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48656" w14:textId="26D03A60" w:rsidR="00283114" w:rsidRPr="001837A3" w:rsidRDefault="001837A3" w:rsidP="001837A3">
      <w:pPr>
        <w:jc w:val="center"/>
        <w:rPr>
          <w:lang w:val="el-GR"/>
        </w:rPr>
      </w:pPr>
      <w:r>
        <w:rPr>
          <w:noProof/>
          <w:lang w:val="el-GR"/>
        </w:rPr>
        <w:drawing>
          <wp:inline distT="0" distB="0" distL="0" distR="0" wp14:anchorId="3565D72F" wp14:editId="4E7CEE75">
            <wp:extent cx="3703320" cy="2083118"/>
            <wp:effectExtent l="0" t="0" r="0" b="0"/>
            <wp:docPr id="432629115" name="Εικόνα 1">
              <a:extLst xmlns:a="http://schemas.openxmlformats.org/drawingml/2006/main">
                <a:ext uri="{FF2B5EF4-FFF2-40B4-BE49-F238E27FC236}">
                  <a16:creationId xmlns:a16="http://schemas.microsoft.com/office/drawing/2014/main" id="{D68949D4-2D73-403B-9228-4C4436D6ED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28680" cy="2097383"/>
                    </a:xfrm>
                    <a:prstGeom prst="rect">
                      <a:avLst/>
                    </a:prstGeom>
                    <a:noFill/>
                    <a:ln>
                      <a:noFill/>
                    </a:ln>
                  </pic:spPr>
                </pic:pic>
              </a:graphicData>
            </a:graphic>
          </wp:inline>
        </w:drawing>
      </w:r>
    </w:p>
    <w:p w14:paraId="2AFFB49E" w14:textId="77777777" w:rsidR="00B171DA" w:rsidRPr="004F4066" w:rsidRDefault="729B5899" w:rsidP="703A69EB">
      <w:pPr>
        <w:spacing w:line="276" w:lineRule="auto"/>
        <w:jc w:val="center"/>
        <w:rPr>
          <w:rFonts w:ascii="Calibri" w:eastAsia="Aptos" w:hAnsi="Calibri" w:cs="Calibri"/>
          <w:b/>
          <w:bCs/>
          <w:u w:val="single"/>
          <w:lang w:val="el-GR"/>
        </w:rPr>
      </w:pPr>
      <w:r w:rsidRPr="703A69EB">
        <w:rPr>
          <w:rFonts w:ascii="Calibri" w:eastAsia="Aptos" w:hAnsi="Calibri" w:cs="Calibri"/>
          <w:b/>
          <w:bCs/>
          <w:kern w:val="0"/>
          <w:u w:val="single"/>
          <w:lang w:val="el-GR"/>
        </w:rPr>
        <w:t>ΔΕΛΤΙΟ ΤΥΠΟΥ</w:t>
      </w:r>
    </w:p>
    <w:p w14:paraId="7469A1FA" w14:textId="5DCE347D" w:rsidR="00B171DA" w:rsidRPr="004F4066" w:rsidRDefault="6AA35B49" w:rsidP="703A69EB">
      <w:pPr>
        <w:spacing w:line="276" w:lineRule="auto"/>
        <w:jc w:val="center"/>
        <w:rPr>
          <w:rFonts w:ascii="Calibri" w:hAnsi="Calibri" w:cs="Calibri"/>
          <w:b/>
          <w:bCs/>
          <w:lang w:val="el-GR"/>
        </w:rPr>
      </w:pPr>
      <w:r w:rsidRPr="27D951A2">
        <w:rPr>
          <w:rFonts w:ascii="Calibri" w:hAnsi="Calibri" w:cs="Calibri"/>
          <w:b/>
          <w:bCs/>
          <w:lang w:val="el-GR"/>
        </w:rPr>
        <w:t>Η Παπαστράτος υποδέχθηκε τους πρώτους 15</w:t>
      </w:r>
      <w:r w:rsidR="57B72599" w:rsidRPr="27D951A2">
        <w:rPr>
          <w:rFonts w:ascii="Calibri" w:hAnsi="Calibri" w:cs="Calibri"/>
          <w:b/>
          <w:bCs/>
          <w:lang w:val="el-GR"/>
        </w:rPr>
        <w:t xml:space="preserve"> από τους συνολικά 100 </w:t>
      </w:r>
      <w:r w:rsidR="5CA5041A" w:rsidRPr="27D951A2">
        <w:rPr>
          <w:rFonts w:ascii="Calibri" w:hAnsi="Calibri" w:cs="Calibri"/>
          <w:b/>
          <w:bCs/>
          <w:lang w:val="el-GR"/>
        </w:rPr>
        <w:t>ασκούμενους</w:t>
      </w:r>
      <w:r w:rsidR="11E404CE" w:rsidRPr="27D951A2">
        <w:rPr>
          <w:rFonts w:ascii="Calibri" w:hAnsi="Calibri" w:cs="Calibri"/>
          <w:b/>
          <w:bCs/>
          <w:lang w:val="el-GR"/>
        </w:rPr>
        <w:t xml:space="preserve"> </w:t>
      </w:r>
      <w:r w:rsidR="5CBFD7A4" w:rsidRPr="27D951A2">
        <w:rPr>
          <w:rFonts w:ascii="Calibri" w:hAnsi="Calibri" w:cs="Calibri"/>
          <w:b/>
          <w:bCs/>
          <w:lang w:val="el-GR"/>
        </w:rPr>
        <w:t xml:space="preserve">του </w:t>
      </w:r>
      <w:r w:rsidR="79F308E9" w:rsidRPr="27D951A2">
        <w:rPr>
          <w:rFonts w:ascii="Calibri" w:hAnsi="Calibri" w:cs="Calibri"/>
          <w:b/>
          <w:bCs/>
        </w:rPr>
        <w:t>FutuReady</w:t>
      </w:r>
      <w:r w:rsidR="486078ED" w:rsidRPr="27D951A2">
        <w:rPr>
          <w:rFonts w:ascii="Calibri" w:hAnsi="Calibri" w:cs="Calibri"/>
          <w:b/>
          <w:bCs/>
          <w:lang w:val="el-GR"/>
        </w:rPr>
        <w:t xml:space="preserve"> </w:t>
      </w:r>
      <w:r w:rsidR="14EEB3A0" w:rsidRPr="27D951A2">
        <w:rPr>
          <w:rFonts w:ascii="Calibri" w:hAnsi="Calibri" w:cs="Calibri"/>
          <w:b/>
          <w:bCs/>
          <w:lang w:val="el-GR"/>
        </w:rPr>
        <w:t>Greece</w:t>
      </w:r>
      <w:r w:rsidR="44B29AE3" w:rsidRPr="27D951A2">
        <w:rPr>
          <w:rFonts w:ascii="Calibri" w:hAnsi="Calibri" w:cs="Calibri"/>
          <w:b/>
          <w:bCs/>
          <w:lang w:val="el-GR"/>
        </w:rPr>
        <w:t xml:space="preserve"> </w:t>
      </w:r>
      <w:r w:rsidR="5CBFD7A4" w:rsidRPr="27D951A2">
        <w:rPr>
          <w:rFonts w:ascii="Calibri" w:hAnsi="Calibri" w:cs="Calibri"/>
          <w:b/>
          <w:bCs/>
        </w:rPr>
        <w:t>Internship</w:t>
      </w:r>
      <w:r w:rsidR="5CBFD7A4" w:rsidRPr="27D951A2">
        <w:rPr>
          <w:rFonts w:ascii="Calibri" w:hAnsi="Calibri" w:cs="Calibri"/>
          <w:b/>
          <w:bCs/>
          <w:lang w:val="el-GR"/>
        </w:rPr>
        <w:t xml:space="preserve"> </w:t>
      </w:r>
      <w:r w:rsidR="5CBFD7A4" w:rsidRPr="27D951A2">
        <w:rPr>
          <w:rFonts w:ascii="Calibri" w:hAnsi="Calibri" w:cs="Calibri"/>
          <w:b/>
          <w:bCs/>
        </w:rPr>
        <w:t>Program</w:t>
      </w:r>
    </w:p>
    <w:p w14:paraId="6873742E" w14:textId="2927C9F4" w:rsidR="008A44E2" w:rsidRPr="008A44E2" w:rsidRDefault="67711525" w:rsidP="703A69EB">
      <w:pPr>
        <w:spacing w:after="0" w:line="300" w:lineRule="auto"/>
        <w:jc w:val="center"/>
        <w:rPr>
          <w:rFonts w:ascii="Calibri" w:hAnsi="Calibri" w:cs="Calibri"/>
          <w:sz w:val="22"/>
          <w:szCs w:val="22"/>
          <w:lang w:val="el-GR"/>
        </w:rPr>
      </w:pPr>
      <w:r w:rsidRPr="703A69EB">
        <w:rPr>
          <w:rFonts w:ascii="Calibri" w:hAnsi="Calibri" w:cs="Calibri"/>
          <w:sz w:val="22"/>
          <w:szCs w:val="22"/>
          <w:lang w:val="el-GR"/>
        </w:rPr>
        <w:t xml:space="preserve">Νέες και νέοι από </w:t>
      </w:r>
      <w:r w:rsidR="0BC2ED15" w:rsidRPr="703A69EB">
        <w:rPr>
          <w:rFonts w:ascii="Calibri" w:hAnsi="Calibri" w:cs="Calibri"/>
          <w:sz w:val="22"/>
          <w:szCs w:val="22"/>
          <w:lang w:val="el-GR"/>
        </w:rPr>
        <w:t xml:space="preserve">8 </w:t>
      </w:r>
      <w:r w:rsidRPr="703A69EB">
        <w:rPr>
          <w:rFonts w:ascii="Calibri" w:hAnsi="Calibri" w:cs="Calibri"/>
          <w:sz w:val="22"/>
          <w:szCs w:val="22"/>
          <w:lang w:val="el-GR"/>
        </w:rPr>
        <w:t>ελληνικά πανεπιστήμια εντάσσονται σε 14 διαφορετικές ομάδες της εταιρείας</w:t>
      </w:r>
      <w:r w:rsidR="6F770E39" w:rsidRPr="703A69EB">
        <w:rPr>
          <w:rFonts w:ascii="Calibri" w:hAnsi="Calibri" w:cs="Calibri"/>
          <w:sz w:val="22"/>
          <w:szCs w:val="22"/>
          <w:lang w:val="el-GR"/>
        </w:rPr>
        <w:t xml:space="preserve"> αποκτώντας ουσιαστική επαγγελματική εμπειρία δίπλα σε έμπειρα στελέχη</w:t>
      </w:r>
    </w:p>
    <w:p w14:paraId="45F9A1D2" w14:textId="1A478445" w:rsidR="008A44E2" w:rsidRPr="008A44E2" w:rsidRDefault="008A44E2" w:rsidP="541AA1F5">
      <w:pPr>
        <w:jc w:val="center"/>
        <w:rPr>
          <w:rFonts w:ascii="Calibri" w:hAnsi="Calibri" w:cs="Calibri"/>
          <w:sz w:val="22"/>
          <w:szCs w:val="22"/>
          <w:lang w:val="el-GR"/>
        </w:rPr>
      </w:pPr>
    </w:p>
    <w:p w14:paraId="5378D7A4" w14:textId="57563E95" w:rsidR="00247E6B" w:rsidRDefault="6CAE4C32" w:rsidP="1436B253">
      <w:pPr>
        <w:ind w:firstLine="720"/>
        <w:jc w:val="right"/>
        <w:rPr>
          <w:rFonts w:ascii="Calibri" w:hAnsi="Calibri" w:cs="Calibri"/>
          <w:sz w:val="22"/>
          <w:szCs w:val="22"/>
          <w:lang w:val="el-GR"/>
        </w:rPr>
      </w:pPr>
      <w:r w:rsidRPr="541AA1F5">
        <w:rPr>
          <w:rFonts w:ascii="Calibri" w:hAnsi="Calibri" w:cs="Calibri"/>
          <w:sz w:val="22"/>
          <w:szCs w:val="22"/>
          <w:lang w:val="el-GR"/>
        </w:rPr>
        <w:t xml:space="preserve">Ασπρόπυργος, </w:t>
      </w:r>
      <w:r w:rsidR="00F54B34" w:rsidRPr="00A211D4">
        <w:rPr>
          <w:rFonts w:ascii="Calibri" w:hAnsi="Calibri" w:cs="Calibri"/>
          <w:sz w:val="22"/>
          <w:szCs w:val="22"/>
          <w:lang w:val="el-GR"/>
        </w:rPr>
        <w:t>5</w:t>
      </w:r>
      <w:r w:rsidR="00F54B34" w:rsidRPr="541AA1F5">
        <w:rPr>
          <w:rFonts w:ascii="Calibri" w:hAnsi="Calibri" w:cs="Calibri"/>
          <w:sz w:val="22"/>
          <w:szCs w:val="22"/>
          <w:lang w:val="el-GR"/>
        </w:rPr>
        <w:t xml:space="preserve"> </w:t>
      </w:r>
      <w:r w:rsidR="4552F479" w:rsidRPr="541AA1F5">
        <w:rPr>
          <w:rFonts w:ascii="Calibri" w:hAnsi="Calibri" w:cs="Calibri"/>
          <w:sz w:val="22"/>
          <w:szCs w:val="22"/>
          <w:lang w:val="el-GR"/>
        </w:rPr>
        <w:t>Οκτωβρίου</w:t>
      </w:r>
      <w:r w:rsidRPr="541AA1F5">
        <w:rPr>
          <w:rFonts w:ascii="Calibri" w:hAnsi="Calibri" w:cs="Calibri"/>
          <w:sz w:val="22"/>
          <w:szCs w:val="22"/>
          <w:lang w:val="el-GR"/>
        </w:rPr>
        <w:t xml:space="preserve"> 2026</w:t>
      </w:r>
    </w:p>
    <w:p w14:paraId="5ACFF216" w14:textId="545DCC9F" w:rsidR="2F5CD28F" w:rsidRPr="00F54B34" w:rsidRDefault="744248A5" w:rsidP="27D951A2">
      <w:pPr>
        <w:spacing w:beforeAutospacing="1" w:afterAutospacing="1" w:line="240" w:lineRule="auto"/>
        <w:jc w:val="both"/>
        <w:rPr>
          <w:rFonts w:ascii="Calibri" w:hAnsi="Calibri" w:cs="Calibri"/>
          <w:sz w:val="22"/>
          <w:szCs w:val="22"/>
          <w:lang w:val="el-GR"/>
        </w:rPr>
      </w:pPr>
      <w:r w:rsidRPr="00F54B34">
        <w:rPr>
          <w:rFonts w:ascii="Calibri" w:eastAsia="Times New Roman" w:hAnsi="Calibri" w:cs="Calibri"/>
          <w:sz w:val="22"/>
          <w:szCs w:val="22"/>
          <w:lang w:val="el-GR"/>
        </w:rPr>
        <w:t>Τ</w:t>
      </w:r>
      <w:r w:rsidR="0CD75645" w:rsidRPr="00F54B34">
        <w:rPr>
          <w:rFonts w:ascii="Calibri" w:eastAsia="Times New Roman" w:hAnsi="Calibri" w:cs="Calibri"/>
          <w:sz w:val="22"/>
          <w:szCs w:val="22"/>
          <w:lang w:val="el-GR"/>
        </w:rPr>
        <w:t>ην πρακτική τους άσκηση στην</w:t>
      </w:r>
      <w:r w:rsidR="18BCE82E" w:rsidRPr="00F54B34">
        <w:rPr>
          <w:rFonts w:ascii="Calibri" w:eastAsia="Times New Roman" w:hAnsi="Calibri" w:cs="Calibri"/>
          <w:sz w:val="22"/>
          <w:szCs w:val="22"/>
          <w:lang w:val="el-GR"/>
        </w:rPr>
        <w:t xml:space="preserve"> Παπαστράτο</w:t>
      </w:r>
      <w:r w:rsidR="5C4CD1C5" w:rsidRPr="00F54B34">
        <w:rPr>
          <w:rFonts w:ascii="Calibri" w:eastAsia="Times New Roman" w:hAnsi="Calibri" w:cs="Calibri"/>
          <w:sz w:val="22"/>
          <w:szCs w:val="22"/>
          <w:lang w:val="el-GR"/>
        </w:rPr>
        <w:t>ς</w:t>
      </w:r>
      <w:r w:rsidR="6D77EEFF" w:rsidRPr="00F54B34">
        <w:rPr>
          <w:rFonts w:ascii="Calibri" w:eastAsia="Times New Roman" w:hAnsi="Calibri" w:cs="Calibri"/>
          <w:sz w:val="22"/>
          <w:szCs w:val="22"/>
          <w:lang w:val="el-GR"/>
        </w:rPr>
        <w:t xml:space="preserve"> ξεκίνησαν</w:t>
      </w:r>
      <w:r w:rsidR="002D0DDC">
        <w:rPr>
          <w:rFonts w:ascii="Calibri" w:eastAsia="Times New Roman" w:hAnsi="Calibri" w:cs="Calibri"/>
          <w:sz w:val="22"/>
          <w:szCs w:val="22"/>
          <w:lang w:val="el-GR"/>
        </w:rPr>
        <w:t xml:space="preserve"> </w:t>
      </w:r>
      <w:r w:rsidR="002D0DDC" w:rsidRPr="002D0DDC">
        <w:rPr>
          <w:rFonts w:ascii="Calibri" w:eastAsia="Times New Roman" w:hAnsi="Calibri" w:cs="Calibri"/>
          <w:sz w:val="22"/>
          <w:szCs w:val="22"/>
          <w:lang w:val="el-GR"/>
        </w:rPr>
        <w:t>οι πρώτοι 15 ασκούμενοι</w:t>
      </w:r>
      <w:r w:rsidR="050F2729" w:rsidRPr="00F54B34">
        <w:rPr>
          <w:rFonts w:ascii="Calibri" w:eastAsia="Times New Roman" w:hAnsi="Calibri" w:cs="Calibri"/>
          <w:sz w:val="22"/>
          <w:szCs w:val="22"/>
          <w:lang w:val="el-GR"/>
        </w:rPr>
        <w:t xml:space="preserve">, από τους συνολικά 100 </w:t>
      </w:r>
      <w:r w:rsidR="34729617" w:rsidRPr="00F54B34">
        <w:rPr>
          <w:rFonts w:ascii="Calibri" w:eastAsia="Times New Roman" w:hAnsi="Calibri" w:cs="Calibri"/>
          <w:sz w:val="22"/>
          <w:szCs w:val="22"/>
          <w:lang w:val="el-GR"/>
        </w:rPr>
        <w:t>του</w:t>
      </w:r>
      <w:r w:rsidR="51AA043C" w:rsidRPr="00F54B34">
        <w:rPr>
          <w:rFonts w:ascii="Calibri" w:eastAsia="Times New Roman" w:hAnsi="Calibri" w:cs="Calibri"/>
          <w:sz w:val="22"/>
          <w:szCs w:val="22"/>
          <w:lang w:val="el-GR"/>
        </w:rPr>
        <w:t xml:space="preserve"> προγράμματος</w:t>
      </w:r>
      <w:r w:rsidR="7866FFE7" w:rsidRPr="00F54B34">
        <w:rPr>
          <w:rFonts w:ascii="Calibri" w:eastAsia="Times New Roman" w:hAnsi="Calibri" w:cs="Calibri"/>
          <w:sz w:val="22"/>
          <w:szCs w:val="22"/>
          <w:lang w:val="el-GR"/>
        </w:rPr>
        <w:t xml:space="preserve"> </w:t>
      </w:r>
      <w:r w:rsidR="7C02D2C6" w:rsidRPr="00F54B34">
        <w:rPr>
          <w:rFonts w:ascii="Calibri" w:eastAsia="Times New Roman" w:hAnsi="Calibri" w:cs="Calibri"/>
          <w:sz w:val="22"/>
          <w:szCs w:val="22"/>
          <w:lang w:val="el-GR"/>
        </w:rPr>
        <w:t>αμειβόμενης</w:t>
      </w:r>
      <w:r w:rsidR="51AA043C" w:rsidRPr="00F54B34">
        <w:rPr>
          <w:rFonts w:ascii="Calibri" w:eastAsia="Times New Roman" w:hAnsi="Calibri" w:cs="Calibri"/>
          <w:sz w:val="22"/>
          <w:szCs w:val="22"/>
          <w:lang w:val="el-GR"/>
        </w:rPr>
        <w:t xml:space="preserve"> πρακτικής άσκησης</w:t>
      </w:r>
      <w:r w:rsidR="4DE950C7" w:rsidRPr="00F54B34">
        <w:rPr>
          <w:rFonts w:ascii="Calibri" w:eastAsia="Times New Roman" w:hAnsi="Calibri" w:cs="Calibri"/>
          <w:sz w:val="22"/>
          <w:szCs w:val="22"/>
          <w:lang w:val="el-GR"/>
        </w:rPr>
        <w:t xml:space="preserve"> </w:t>
      </w:r>
      <w:r w:rsidR="51AA043C" w:rsidRPr="00F54B34">
        <w:rPr>
          <w:rFonts w:ascii="Calibri" w:eastAsia="Times New Roman" w:hAnsi="Calibri" w:cs="Calibri"/>
          <w:sz w:val="22"/>
          <w:szCs w:val="22"/>
          <w:lang w:val="el-GR"/>
        </w:rPr>
        <w:t>που υλοποι</w:t>
      </w:r>
      <w:r w:rsidR="10E15C24" w:rsidRPr="00F54B34">
        <w:rPr>
          <w:rFonts w:ascii="Calibri" w:eastAsia="Times New Roman" w:hAnsi="Calibri" w:cs="Calibri"/>
          <w:sz w:val="22"/>
          <w:szCs w:val="22"/>
          <w:lang w:val="el-GR"/>
        </w:rPr>
        <w:t>εί</w:t>
      </w:r>
      <w:r w:rsidR="4AF0B940" w:rsidRPr="00F54B34">
        <w:rPr>
          <w:rFonts w:ascii="Calibri" w:eastAsia="Times New Roman" w:hAnsi="Calibri" w:cs="Calibri"/>
          <w:sz w:val="22"/>
          <w:szCs w:val="22"/>
          <w:lang w:val="el-GR"/>
        </w:rPr>
        <w:t xml:space="preserve"> η εταιρεία </w:t>
      </w:r>
      <w:r w:rsidR="51AA043C" w:rsidRPr="00F54B34">
        <w:rPr>
          <w:rFonts w:ascii="Calibri" w:eastAsia="Times New Roman" w:hAnsi="Calibri" w:cs="Calibri"/>
          <w:sz w:val="22"/>
          <w:szCs w:val="22"/>
          <w:lang w:val="el-GR"/>
        </w:rPr>
        <w:t xml:space="preserve">στο πλαίσιο του </w:t>
      </w:r>
      <w:r w:rsidR="51AA043C" w:rsidRPr="00F54B34">
        <w:rPr>
          <w:rFonts w:ascii="Calibri" w:eastAsia="Times New Roman" w:hAnsi="Calibri" w:cs="Calibri"/>
          <w:b/>
          <w:bCs/>
          <w:sz w:val="22"/>
          <w:szCs w:val="22"/>
          <w:lang w:val="el-GR"/>
        </w:rPr>
        <w:t xml:space="preserve">FutuReady Greece, </w:t>
      </w:r>
      <w:r w:rsidR="51AA043C" w:rsidRPr="00F54B34">
        <w:rPr>
          <w:rFonts w:ascii="Calibri" w:eastAsia="Times New Roman" w:hAnsi="Calibri" w:cs="Calibri"/>
          <w:sz w:val="22"/>
          <w:szCs w:val="22"/>
          <w:lang w:val="el-GR"/>
        </w:rPr>
        <w:t xml:space="preserve">της </w:t>
      </w:r>
      <w:r w:rsidR="4EDBFD0B" w:rsidRPr="00F54B34">
        <w:rPr>
          <w:rFonts w:ascii="Calibri" w:eastAsia="Times New Roman" w:hAnsi="Calibri" w:cs="Calibri"/>
          <w:sz w:val="22"/>
          <w:szCs w:val="22"/>
          <w:lang w:val="el-GR"/>
        </w:rPr>
        <w:t xml:space="preserve">νέας </w:t>
      </w:r>
      <w:r w:rsidR="51AA043C" w:rsidRPr="00F54B34">
        <w:rPr>
          <w:rFonts w:ascii="Calibri" w:eastAsia="Times New Roman" w:hAnsi="Calibri" w:cs="Calibri"/>
          <w:sz w:val="22"/>
          <w:szCs w:val="22"/>
          <w:lang w:val="el-GR"/>
        </w:rPr>
        <w:t xml:space="preserve">πενταετούς πλατφόρμας της Παπαστράτος με ορίζοντα τα 100 </w:t>
      </w:r>
      <w:r w:rsidR="423CCFDE" w:rsidRPr="00F54B34">
        <w:rPr>
          <w:rFonts w:ascii="Calibri" w:eastAsia="Times New Roman" w:hAnsi="Calibri" w:cs="Calibri"/>
          <w:sz w:val="22"/>
          <w:szCs w:val="22"/>
          <w:lang w:val="el-GR"/>
        </w:rPr>
        <w:t xml:space="preserve">της </w:t>
      </w:r>
      <w:r w:rsidR="51AA043C" w:rsidRPr="00F54B34">
        <w:rPr>
          <w:rFonts w:ascii="Calibri" w:eastAsia="Times New Roman" w:hAnsi="Calibri" w:cs="Calibri"/>
          <w:sz w:val="22"/>
          <w:szCs w:val="22"/>
          <w:lang w:val="el-GR"/>
        </w:rPr>
        <w:t>χρόνια.</w:t>
      </w:r>
      <w:r w:rsidR="3FD41EF6" w:rsidRPr="00F54B34">
        <w:rPr>
          <w:rFonts w:ascii="Calibri" w:eastAsia="Times New Roman" w:hAnsi="Calibri" w:cs="Calibri"/>
          <w:sz w:val="22"/>
          <w:szCs w:val="22"/>
          <w:lang w:val="el-GR"/>
        </w:rPr>
        <w:t xml:space="preserve"> </w:t>
      </w:r>
    </w:p>
    <w:p w14:paraId="16F3ED2A" w14:textId="40D3EE2C" w:rsidR="6244248F" w:rsidRPr="00F54B34" w:rsidRDefault="6244248F" w:rsidP="703A69EB">
      <w:pPr>
        <w:spacing w:beforeAutospacing="1" w:afterAutospacing="1" w:line="240" w:lineRule="auto"/>
        <w:jc w:val="both"/>
        <w:rPr>
          <w:rFonts w:ascii="Calibri" w:eastAsia="Times New Roman" w:hAnsi="Calibri" w:cs="Calibri"/>
          <w:sz w:val="22"/>
          <w:szCs w:val="22"/>
          <w:lang w:val="el-GR"/>
        </w:rPr>
      </w:pPr>
      <w:r w:rsidRPr="00F54B34">
        <w:rPr>
          <w:rFonts w:ascii="Calibri" w:eastAsia="Times New Roman" w:hAnsi="Calibri" w:cs="Calibri"/>
          <w:sz w:val="22"/>
          <w:szCs w:val="22"/>
          <w:lang w:val="el-GR"/>
        </w:rPr>
        <w:t>Στον πρώτο κύκλο του προγράμματο</w:t>
      </w:r>
      <w:r w:rsidR="390B98A3" w:rsidRPr="00F54B34">
        <w:rPr>
          <w:rFonts w:ascii="Calibri" w:eastAsia="Times New Roman" w:hAnsi="Calibri" w:cs="Calibri"/>
          <w:sz w:val="22"/>
          <w:szCs w:val="22"/>
          <w:lang w:val="el-GR"/>
        </w:rPr>
        <w:t>ς οι συμμετέχοντες</w:t>
      </w:r>
      <w:r w:rsidR="6170D5BE" w:rsidRPr="00F54B34">
        <w:rPr>
          <w:rFonts w:ascii="Calibri" w:eastAsia="Times New Roman" w:hAnsi="Calibri" w:cs="Calibri"/>
          <w:sz w:val="22"/>
          <w:szCs w:val="22"/>
          <w:lang w:val="el-GR"/>
        </w:rPr>
        <w:t>, τελειόφοιτοι και νέοι απόφοιτοι</w:t>
      </w:r>
      <w:r w:rsidR="75991CA9" w:rsidRPr="00F54B34">
        <w:rPr>
          <w:rFonts w:ascii="Calibri" w:eastAsia="Times New Roman" w:hAnsi="Calibri" w:cs="Calibri"/>
          <w:sz w:val="22"/>
          <w:szCs w:val="22"/>
          <w:lang w:val="el-GR"/>
        </w:rPr>
        <w:t xml:space="preserve"> από 8 ελληνικά πανεπιστήμια θα ενταχθούν σε 14 διαφορετικές ομάδες της Παπαστράτος </w:t>
      </w:r>
      <w:r w:rsidR="3CF8AAB5" w:rsidRPr="00F54B34">
        <w:rPr>
          <w:rFonts w:ascii="Calibri" w:eastAsia="Times New Roman" w:hAnsi="Calibri" w:cs="Calibri"/>
          <w:sz w:val="22"/>
          <w:szCs w:val="22"/>
          <w:lang w:val="el-GR"/>
        </w:rPr>
        <w:t>και θα αποκτήσουν πρακτική γνώση για ένα ευρύ φάσμα λειτουργιών της εταιρε</w:t>
      </w:r>
      <w:r w:rsidR="66704EC8" w:rsidRPr="00F54B34">
        <w:rPr>
          <w:rFonts w:ascii="Calibri" w:eastAsia="Times New Roman" w:hAnsi="Calibri" w:cs="Calibri"/>
          <w:sz w:val="22"/>
          <w:szCs w:val="22"/>
          <w:lang w:val="el-GR"/>
        </w:rPr>
        <w:t>ία</w:t>
      </w:r>
      <w:r w:rsidR="3CF8AAB5" w:rsidRPr="00F54B34">
        <w:rPr>
          <w:rFonts w:ascii="Calibri" w:eastAsia="Times New Roman" w:hAnsi="Calibri" w:cs="Calibri"/>
          <w:sz w:val="22"/>
          <w:szCs w:val="22"/>
          <w:lang w:val="el-GR"/>
        </w:rPr>
        <w:t>ς</w:t>
      </w:r>
      <w:r w:rsidR="54E030BF" w:rsidRPr="00F54B34">
        <w:rPr>
          <w:rFonts w:ascii="Calibri" w:eastAsia="Times New Roman" w:hAnsi="Calibri" w:cs="Calibri"/>
          <w:sz w:val="22"/>
          <w:szCs w:val="22"/>
          <w:lang w:val="el-GR"/>
        </w:rPr>
        <w:t>,</w:t>
      </w:r>
      <w:r w:rsidR="3CF8AAB5" w:rsidRPr="00F54B34">
        <w:rPr>
          <w:rFonts w:ascii="Calibri" w:eastAsia="Times New Roman" w:hAnsi="Calibri" w:cs="Calibri"/>
          <w:sz w:val="22"/>
          <w:szCs w:val="22"/>
          <w:lang w:val="el-GR"/>
        </w:rPr>
        <w:t xml:space="preserve"> </w:t>
      </w:r>
      <w:r w:rsidR="77145C47" w:rsidRPr="00F54B34">
        <w:rPr>
          <w:rFonts w:ascii="Calibri" w:eastAsia="Times New Roman" w:hAnsi="Calibri" w:cs="Calibri"/>
          <w:sz w:val="22"/>
          <w:szCs w:val="22"/>
          <w:lang w:val="el-GR"/>
        </w:rPr>
        <w:t>από</w:t>
      </w:r>
      <w:r w:rsidR="5B759B0B" w:rsidRPr="00F54B34">
        <w:rPr>
          <w:rFonts w:ascii="Calibri" w:eastAsia="Times New Roman" w:hAnsi="Calibri" w:cs="Calibri"/>
          <w:sz w:val="22"/>
          <w:szCs w:val="22"/>
          <w:lang w:val="el-GR"/>
        </w:rPr>
        <w:t xml:space="preserve"> το</w:t>
      </w:r>
      <w:r w:rsidR="75991CA9" w:rsidRPr="00F54B34">
        <w:rPr>
          <w:rFonts w:ascii="Calibri" w:eastAsia="Times New Roman" w:hAnsi="Calibri" w:cs="Calibri"/>
          <w:sz w:val="22"/>
          <w:szCs w:val="22"/>
          <w:lang w:val="el-GR"/>
        </w:rPr>
        <w:t xml:space="preserve"> </w:t>
      </w:r>
      <w:r w:rsidR="601145C1" w:rsidRPr="00F54B34">
        <w:rPr>
          <w:rFonts w:ascii="Calibri" w:eastAsia="Times New Roman" w:hAnsi="Calibri" w:cs="Calibri"/>
          <w:sz w:val="22"/>
          <w:szCs w:val="22"/>
          <w:lang w:val="el-GR"/>
        </w:rPr>
        <w:t>Ανθρ</w:t>
      </w:r>
      <w:r w:rsidR="0303ECF6" w:rsidRPr="00F54B34">
        <w:rPr>
          <w:rFonts w:ascii="Calibri" w:eastAsia="Times New Roman" w:hAnsi="Calibri" w:cs="Calibri"/>
          <w:sz w:val="22"/>
          <w:szCs w:val="22"/>
          <w:lang w:val="el-GR"/>
        </w:rPr>
        <w:t>ώ</w:t>
      </w:r>
      <w:r w:rsidR="601145C1" w:rsidRPr="00F54B34">
        <w:rPr>
          <w:rFonts w:ascii="Calibri" w:eastAsia="Times New Roman" w:hAnsi="Calibri" w:cs="Calibri"/>
          <w:sz w:val="22"/>
          <w:szCs w:val="22"/>
          <w:lang w:val="el-GR"/>
        </w:rPr>
        <w:t xml:space="preserve">πινο </w:t>
      </w:r>
      <w:r w:rsidR="516CADD2" w:rsidRPr="00F54B34">
        <w:rPr>
          <w:rFonts w:ascii="Calibri" w:eastAsia="Times New Roman" w:hAnsi="Calibri" w:cs="Calibri"/>
          <w:sz w:val="22"/>
          <w:szCs w:val="22"/>
          <w:lang w:val="el-GR"/>
        </w:rPr>
        <w:t>Δ</w:t>
      </w:r>
      <w:r w:rsidR="601145C1" w:rsidRPr="00F54B34">
        <w:rPr>
          <w:rFonts w:ascii="Calibri" w:eastAsia="Times New Roman" w:hAnsi="Calibri" w:cs="Calibri"/>
          <w:sz w:val="22"/>
          <w:szCs w:val="22"/>
          <w:lang w:val="el-GR"/>
        </w:rPr>
        <w:t>υναμικ</w:t>
      </w:r>
      <w:r w:rsidR="20BD754D" w:rsidRPr="00F54B34">
        <w:rPr>
          <w:rFonts w:ascii="Calibri" w:eastAsia="Times New Roman" w:hAnsi="Calibri" w:cs="Calibri"/>
          <w:sz w:val="22"/>
          <w:szCs w:val="22"/>
          <w:lang w:val="el-GR"/>
        </w:rPr>
        <w:t>ό</w:t>
      </w:r>
      <w:r w:rsidR="601145C1" w:rsidRPr="00F54B34">
        <w:rPr>
          <w:rFonts w:ascii="Calibri" w:eastAsia="Times New Roman" w:hAnsi="Calibri" w:cs="Calibri"/>
          <w:sz w:val="22"/>
          <w:szCs w:val="22"/>
          <w:lang w:val="el-GR"/>
        </w:rPr>
        <w:t xml:space="preserve">, </w:t>
      </w:r>
      <w:r w:rsidR="2578E9FA" w:rsidRPr="00F54B34">
        <w:rPr>
          <w:rFonts w:ascii="Calibri" w:eastAsia="Times New Roman" w:hAnsi="Calibri" w:cs="Calibri"/>
          <w:sz w:val="22"/>
          <w:szCs w:val="22"/>
          <w:lang w:val="el-GR"/>
        </w:rPr>
        <w:t>την Εμπορική Διεύθυνση</w:t>
      </w:r>
      <w:r w:rsidR="3B20CDC3" w:rsidRPr="00F54B34">
        <w:rPr>
          <w:rFonts w:ascii="Calibri" w:eastAsia="Times New Roman" w:hAnsi="Calibri" w:cs="Calibri"/>
          <w:sz w:val="22"/>
          <w:szCs w:val="22"/>
          <w:lang w:val="el-GR"/>
        </w:rPr>
        <w:t xml:space="preserve">, την Επιχειρησιακή </w:t>
      </w:r>
      <w:r w:rsidR="2FBA632C" w:rsidRPr="00F54B34">
        <w:rPr>
          <w:rFonts w:ascii="Calibri" w:eastAsia="Times New Roman" w:hAnsi="Calibri" w:cs="Calibri"/>
          <w:sz w:val="22"/>
          <w:szCs w:val="22"/>
          <w:lang w:val="el-GR"/>
        </w:rPr>
        <w:t>Λειτουργία</w:t>
      </w:r>
      <w:r w:rsidR="2578E9FA" w:rsidRPr="00F54B34">
        <w:rPr>
          <w:rFonts w:ascii="Calibri" w:eastAsia="Times New Roman" w:hAnsi="Calibri" w:cs="Calibri"/>
          <w:sz w:val="22"/>
          <w:szCs w:val="22"/>
          <w:lang w:val="el-GR"/>
        </w:rPr>
        <w:t xml:space="preserve"> </w:t>
      </w:r>
      <w:r w:rsidR="601145C1" w:rsidRPr="00F54B34">
        <w:rPr>
          <w:rFonts w:ascii="Calibri" w:eastAsia="Times New Roman" w:hAnsi="Calibri" w:cs="Calibri"/>
          <w:sz w:val="22"/>
          <w:szCs w:val="22"/>
          <w:lang w:val="el-GR"/>
        </w:rPr>
        <w:t xml:space="preserve">και </w:t>
      </w:r>
      <w:r w:rsidR="659A4AB1" w:rsidRPr="00F54B34">
        <w:rPr>
          <w:rFonts w:ascii="Calibri" w:eastAsia="Times New Roman" w:hAnsi="Calibri" w:cs="Calibri"/>
          <w:sz w:val="22"/>
          <w:szCs w:val="22"/>
          <w:lang w:val="el-GR"/>
        </w:rPr>
        <w:t xml:space="preserve">το </w:t>
      </w:r>
      <w:r w:rsidR="3C4D0030" w:rsidRPr="00F54B34">
        <w:rPr>
          <w:rFonts w:ascii="Calibri" w:eastAsia="Times New Roman" w:hAnsi="Calibri" w:cs="Calibri"/>
          <w:sz w:val="22"/>
          <w:szCs w:val="22"/>
          <w:lang w:val="el-GR"/>
        </w:rPr>
        <w:t>Μ</w:t>
      </w:r>
      <w:r w:rsidR="601145C1" w:rsidRPr="00F54B34">
        <w:rPr>
          <w:rFonts w:ascii="Calibri" w:eastAsia="Times New Roman" w:hAnsi="Calibri" w:cs="Calibri"/>
          <w:sz w:val="22"/>
          <w:szCs w:val="22"/>
          <w:lang w:val="el-GR"/>
        </w:rPr>
        <w:t>άρκετινγκ</w:t>
      </w:r>
      <w:r w:rsidR="2436780A" w:rsidRPr="00F54B34">
        <w:rPr>
          <w:rFonts w:ascii="Calibri" w:eastAsia="Times New Roman" w:hAnsi="Calibri" w:cs="Calibri"/>
          <w:sz w:val="22"/>
          <w:szCs w:val="22"/>
          <w:lang w:val="el-GR"/>
        </w:rPr>
        <w:t xml:space="preserve"> έως τις </w:t>
      </w:r>
      <w:r w:rsidR="02F090CE" w:rsidRPr="00F54B34">
        <w:rPr>
          <w:rFonts w:ascii="Calibri" w:eastAsia="Times New Roman" w:hAnsi="Calibri" w:cs="Calibri"/>
          <w:sz w:val="22"/>
          <w:szCs w:val="22"/>
          <w:lang w:val="el-GR"/>
        </w:rPr>
        <w:t>Ε</w:t>
      </w:r>
      <w:r w:rsidR="601145C1" w:rsidRPr="00F54B34">
        <w:rPr>
          <w:rFonts w:ascii="Calibri" w:eastAsia="Times New Roman" w:hAnsi="Calibri" w:cs="Calibri"/>
          <w:sz w:val="22"/>
          <w:szCs w:val="22"/>
          <w:lang w:val="el-GR"/>
        </w:rPr>
        <w:t>ταιρικ</w:t>
      </w:r>
      <w:r w:rsidR="5AB36394" w:rsidRPr="00F54B34">
        <w:rPr>
          <w:rFonts w:ascii="Calibri" w:eastAsia="Times New Roman" w:hAnsi="Calibri" w:cs="Calibri"/>
          <w:sz w:val="22"/>
          <w:szCs w:val="22"/>
          <w:lang w:val="el-GR"/>
        </w:rPr>
        <w:t>ές</w:t>
      </w:r>
      <w:r w:rsidR="601145C1" w:rsidRPr="00F54B34">
        <w:rPr>
          <w:rFonts w:ascii="Calibri" w:eastAsia="Times New Roman" w:hAnsi="Calibri" w:cs="Calibri"/>
          <w:sz w:val="22"/>
          <w:szCs w:val="22"/>
          <w:lang w:val="el-GR"/>
        </w:rPr>
        <w:t xml:space="preserve"> </w:t>
      </w:r>
      <w:r w:rsidR="33A373CE" w:rsidRPr="00F54B34">
        <w:rPr>
          <w:rFonts w:ascii="Calibri" w:eastAsia="Times New Roman" w:hAnsi="Calibri" w:cs="Calibri"/>
          <w:sz w:val="22"/>
          <w:szCs w:val="22"/>
          <w:lang w:val="el-GR"/>
        </w:rPr>
        <w:t>Σ</w:t>
      </w:r>
      <w:r w:rsidR="601145C1" w:rsidRPr="00F54B34">
        <w:rPr>
          <w:rFonts w:ascii="Calibri" w:eastAsia="Times New Roman" w:hAnsi="Calibri" w:cs="Calibri"/>
          <w:sz w:val="22"/>
          <w:szCs w:val="22"/>
          <w:lang w:val="el-GR"/>
        </w:rPr>
        <w:t>χ</w:t>
      </w:r>
      <w:r w:rsidR="7C2B7D88" w:rsidRPr="00F54B34">
        <w:rPr>
          <w:rFonts w:ascii="Calibri" w:eastAsia="Times New Roman" w:hAnsi="Calibri" w:cs="Calibri"/>
          <w:sz w:val="22"/>
          <w:szCs w:val="22"/>
          <w:lang w:val="el-GR"/>
        </w:rPr>
        <w:t>έ</w:t>
      </w:r>
      <w:r w:rsidR="601145C1" w:rsidRPr="00F54B34">
        <w:rPr>
          <w:rFonts w:ascii="Calibri" w:eastAsia="Times New Roman" w:hAnsi="Calibri" w:cs="Calibri"/>
          <w:sz w:val="22"/>
          <w:szCs w:val="22"/>
          <w:lang w:val="el-GR"/>
        </w:rPr>
        <w:t>σ</w:t>
      </w:r>
      <w:r w:rsidR="65DEE3BB" w:rsidRPr="00F54B34">
        <w:rPr>
          <w:rFonts w:ascii="Calibri" w:eastAsia="Times New Roman" w:hAnsi="Calibri" w:cs="Calibri"/>
          <w:sz w:val="22"/>
          <w:szCs w:val="22"/>
          <w:lang w:val="el-GR"/>
        </w:rPr>
        <w:t>εις</w:t>
      </w:r>
      <w:r w:rsidR="601145C1" w:rsidRPr="00F54B34">
        <w:rPr>
          <w:rFonts w:ascii="Calibri" w:eastAsia="Times New Roman" w:hAnsi="Calibri" w:cs="Calibri"/>
          <w:sz w:val="22"/>
          <w:szCs w:val="22"/>
          <w:lang w:val="el-GR"/>
        </w:rPr>
        <w:t xml:space="preserve"> και </w:t>
      </w:r>
      <w:r w:rsidR="2A478183" w:rsidRPr="00F54B34">
        <w:rPr>
          <w:rFonts w:ascii="Calibri" w:eastAsia="Times New Roman" w:hAnsi="Calibri" w:cs="Calibri"/>
          <w:sz w:val="22"/>
          <w:szCs w:val="22"/>
          <w:lang w:val="el-GR"/>
        </w:rPr>
        <w:t xml:space="preserve">την </w:t>
      </w:r>
      <w:r w:rsidR="755E1D9F" w:rsidRPr="00F54B34">
        <w:rPr>
          <w:rFonts w:ascii="Calibri" w:eastAsia="Times New Roman" w:hAnsi="Calibri" w:cs="Calibri"/>
          <w:sz w:val="22"/>
          <w:szCs w:val="22"/>
          <w:lang w:val="el-GR"/>
        </w:rPr>
        <w:t>Ε</w:t>
      </w:r>
      <w:r w:rsidR="601145C1" w:rsidRPr="00F54B34">
        <w:rPr>
          <w:rFonts w:ascii="Calibri" w:eastAsia="Times New Roman" w:hAnsi="Calibri" w:cs="Calibri"/>
          <w:sz w:val="22"/>
          <w:szCs w:val="22"/>
          <w:lang w:val="el-GR"/>
        </w:rPr>
        <w:t>πικοινωνία</w:t>
      </w:r>
      <w:r w:rsidR="00CEB3BA" w:rsidRPr="00F54B34">
        <w:rPr>
          <w:rFonts w:ascii="Calibri" w:eastAsia="Times New Roman" w:hAnsi="Calibri" w:cs="Calibri"/>
          <w:sz w:val="22"/>
          <w:szCs w:val="22"/>
          <w:lang w:val="el-GR"/>
        </w:rPr>
        <w:t>,</w:t>
      </w:r>
      <w:r w:rsidR="57F89E43" w:rsidRPr="00F54B34">
        <w:rPr>
          <w:rFonts w:ascii="Calibri" w:eastAsia="Times New Roman" w:hAnsi="Calibri" w:cs="Calibri"/>
          <w:sz w:val="22"/>
          <w:szCs w:val="22"/>
          <w:lang w:val="el-GR"/>
        </w:rPr>
        <w:t xml:space="preserve"> </w:t>
      </w:r>
      <w:r w:rsidR="064B2FC4" w:rsidRPr="00F54B34">
        <w:rPr>
          <w:rFonts w:ascii="Calibri" w:eastAsia="Times New Roman" w:hAnsi="Calibri" w:cs="Calibri"/>
          <w:sz w:val="22"/>
          <w:szCs w:val="22"/>
          <w:lang w:val="el-GR"/>
        </w:rPr>
        <w:t xml:space="preserve">την </w:t>
      </w:r>
      <w:r w:rsidR="2BBB131C" w:rsidRPr="00F54B34">
        <w:rPr>
          <w:rFonts w:ascii="Calibri" w:eastAsia="Times New Roman" w:hAnsi="Calibri" w:cs="Calibri"/>
          <w:sz w:val="22"/>
          <w:szCs w:val="22"/>
          <w:lang w:val="el-GR"/>
        </w:rPr>
        <w:t>Ο</w:t>
      </w:r>
      <w:r w:rsidR="11CD9972" w:rsidRPr="00F54B34">
        <w:rPr>
          <w:rFonts w:ascii="Calibri" w:eastAsia="Times New Roman" w:hAnsi="Calibri" w:cs="Calibri"/>
          <w:sz w:val="22"/>
          <w:szCs w:val="22"/>
          <w:lang w:val="el-GR"/>
        </w:rPr>
        <w:t>ι</w:t>
      </w:r>
      <w:r w:rsidR="57F89E43" w:rsidRPr="00F54B34">
        <w:rPr>
          <w:rFonts w:ascii="Calibri" w:eastAsia="Times New Roman" w:hAnsi="Calibri" w:cs="Calibri"/>
          <w:sz w:val="22"/>
          <w:szCs w:val="22"/>
          <w:lang w:val="el-GR"/>
        </w:rPr>
        <w:t>κονομικ</w:t>
      </w:r>
      <w:r w:rsidR="3ED67E3F" w:rsidRPr="00F54B34">
        <w:rPr>
          <w:rFonts w:ascii="Calibri" w:eastAsia="Times New Roman" w:hAnsi="Calibri" w:cs="Calibri"/>
          <w:sz w:val="22"/>
          <w:szCs w:val="22"/>
          <w:lang w:val="el-GR"/>
        </w:rPr>
        <w:t xml:space="preserve">ή </w:t>
      </w:r>
      <w:r w:rsidR="10BA76F3" w:rsidRPr="00F54B34">
        <w:rPr>
          <w:rFonts w:ascii="Calibri" w:eastAsia="Times New Roman" w:hAnsi="Calibri" w:cs="Calibri"/>
          <w:sz w:val="22"/>
          <w:szCs w:val="22"/>
          <w:lang w:val="el-GR"/>
        </w:rPr>
        <w:t>Δ</w:t>
      </w:r>
      <w:r w:rsidR="3ED67E3F" w:rsidRPr="00F54B34">
        <w:rPr>
          <w:rFonts w:ascii="Calibri" w:eastAsia="Times New Roman" w:hAnsi="Calibri" w:cs="Calibri"/>
          <w:sz w:val="22"/>
          <w:szCs w:val="22"/>
          <w:lang w:val="el-GR"/>
        </w:rPr>
        <w:t>ιεύθυνση</w:t>
      </w:r>
      <w:r w:rsidR="58E0DB6A" w:rsidRPr="00F54B34">
        <w:rPr>
          <w:rFonts w:ascii="Calibri" w:eastAsia="Times New Roman" w:hAnsi="Calibri" w:cs="Calibri"/>
          <w:sz w:val="22"/>
          <w:szCs w:val="22"/>
          <w:lang w:val="el-GR"/>
        </w:rPr>
        <w:t xml:space="preserve"> και</w:t>
      </w:r>
      <w:r w:rsidR="75991CA9" w:rsidRPr="00F54B34">
        <w:rPr>
          <w:rFonts w:ascii="Calibri" w:eastAsia="Times New Roman" w:hAnsi="Calibri" w:cs="Calibri"/>
          <w:sz w:val="22"/>
          <w:szCs w:val="22"/>
          <w:lang w:val="el-GR"/>
        </w:rPr>
        <w:t xml:space="preserve"> </w:t>
      </w:r>
      <w:r w:rsidR="2DD72BC2" w:rsidRPr="00F54B34">
        <w:rPr>
          <w:rFonts w:ascii="Calibri" w:eastAsia="Times New Roman" w:hAnsi="Calibri" w:cs="Calibri"/>
          <w:sz w:val="22"/>
          <w:szCs w:val="22"/>
          <w:lang w:val="el-GR"/>
        </w:rPr>
        <w:t xml:space="preserve">το </w:t>
      </w:r>
      <w:r w:rsidR="75991CA9" w:rsidRPr="00F54B34">
        <w:rPr>
          <w:rFonts w:ascii="Calibri" w:eastAsia="Times New Roman" w:hAnsi="Calibri" w:cs="Calibri"/>
          <w:sz w:val="22"/>
          <w:szCs w:val="22"/>
          <w:lang w:val="el-GR"/>
        </w:rPr>
        <w:t>IT</w:t>
      </w:r>
      <w:r w:rsidR="55709435" w:rsidRPr="00F54B34">
        <w:rPr>
          <w:rFonts w:ascii="Calibri" w:eastAsia="Times New Roman" w:hAnsi="Calibri" w:cs="Calibri"/>
          <w:sz w:val="22"/>
          <w:szCs w:val="22"/>
          <w:lang w:val="el-GR"/>
        </w:rPr>
        <w:t xml:space="preserve">. </w:t>
      </w:r>
      <w:r w:rsidR="75991CA9" w:rsidRPr="00F54B34">
        <w:rPr>
          <w:rFonts w:ascii="Calibri" w:eastAsia="Times New Roman" w:hAnsi="Calibri" w:cs="Calibri"/>
          <w:sz w:val="22"/>
          <w:szCs w:val="22"/>
          <w:lang w:val="el-GR"/>
        </w:rPr>
        <w:t xml:space="preserve"> Για διάστημα έως και έξι μήνες,</w:t>
      </w:r>
      <w:r w:rsidR="3B5D2AD5" w:rsidRPr="00F54B34">
        <w:rPr>
          <w:rFonts w:ascii="Calibri" w:eastAsia="Times New Roman" w:hAnsi="Calibri" w:cs="Calibri"/>
          <w:sz w:val="22"/>
          <w:szCs w:val="22"/>
          <w:lang w:val="el-GR"/>
        </w:rPr>
        <w:t xml:space="preserve"> οι</w:t>
      </w:r>
      <w:r w:rsidR="44E7FD00" w:rsidRPr="00F54B34">
        <w:rPr>
          <w:rFonts w:ascii="Calibri" w:eastAsia="Times New Roman" w:hAnsi="Calibri" w:cs="Calibri"/>
          <w:sz w:val="22"/>
          <w:szCs w:val="22"/>
          <w:lang w:val="el-GR"/>
        </w:rPr>
        <w:t xml:space="preserve"> </w:t>
      </w:r>
      <w:r w:rsidR="3B5D2AD5" w:rsidRPr="00F54B34">
        <w:rPr>
          <w:rFonts w:ascii="Calibri" w:eastAsia="Times New Roman" w:hAnsi="Calibri" w:cs="Calibri"/>
          <w:sz w:val="22"/>
          <w:szCs w:val="22"/>
          <w:lang w:val="el-GR"/>
        </w:rPr>
        <w:t>νέοι ασκούμενοι</w:t>
      </w:r>
      <w:r w:rsidR="75991CA9" w:rsidRPr="00F54B34">
        <w:rPr>
          <w:rFonts w:ascii="Calibri" w:eastAsia="Times New Roman" w:hAnsi="Calibri" w:cs="Calibri"/>
          <w:sz w:val="22"/>
          <w:szCs w:val="22"/>
          <w:lang w:val="el-GR"/>
        </w:rPr>
        <w:t xml:space="preserve"> θα συμμετέχουν στην καθημερινή λειτουργία των τμημάτων τους και θα εργ</w:t>
      </w:r>
      <w:r w:rsidR="4DB91737" w:rsidRPr="00F54B34">
        <w:rPr>
          <w:rFonts w:ascii="Calibri" w:eastAsia="Times New Roman" w:hAnsi="Calibri" w:cs="Calibri"/>
          <w:sz w:val="22"/>
          <w:szCs w:val="22"/>
          <w:lang w:val="el-GR"/>
        </w:rPr>
        <w:t xml:space="preserve">άζονται </w:t>
      </w:r>
      <w:r w:rsidR="75991CA9" w:rsidRPr="00F54B34">
        <w:rPr>
          <w:rFonts w:ascii="Calibri" w:eastAsia="Times New Roman" w:hAnsi="Calibri" w:cs="Calibri"/>
          <w:sz w:val="22"/>
          <w:szCs w:val="22"/>
          <w:lang w:val="el-GR"/>
        </w:rPr>
        <w:t xml:space="preserve"> δίπλα σε έμπειρα στελέχη της εταιρείας σε απαιτητικά projects, αποκτώντας πρακτική εμπειρία σε διαφορετικά αντικείμενα και λειτουργίες της Παπαστράτος</w:t>
      </w:r>
      <w:r w:rsidR="69A735EE" w:rsidRPr="00F54B34">
        <w:rPr>
          <w:rFonts w:ascii="Calibri" w:eastAsia="Times New Roman" w:hAnsi="Calibri" w:cs="Calibri"/>
          <w:sz w:val="22"/>
          <w:szCs w:val="22"/>
          <w:lang w:val="el-GR"/>
        </w:rPr>
        <w:t>,</w:t>
      </w:r>
      <w:r w:rsidR="75991CA9" w:rsidRPr="00F54B34">
        <w:rPr>
          <w:rFonts w:ascii="Calibri" w:eastAsia="Times New Roman" w:hAnsi="Calibri" w:cs="Calibri"/>
          <w:sz w:val="22"/>
          <w:szCs w:val="22"/>
          <w:lang w:val="el-GR"/>
        </w:rPr>
        <w:t xml:space="preserve"> καθώς και γνώση που θα τους συνοδεύσει στην επαγγελματική τους ζωή.</w:t>
      </w:r>
    </w:p>
    <w:p w14:paraId="034CC9F4" w14:textId="47193243" w:rsidR="1FD6FBD0" w:rsidRPr="00F54B34" w:rsidRDefault="12BE56AF" w:rsidP="27D951A2">
      <w:pPr>
        <w:spacing w:beforeAutospacing="1" w:afterAutospacing="1" w:line="240" w:lineRule="auto"/>
        <w:jc w:val="both"/>
        <w:rPr>
          <w:rFonts w:ascii="Calibri" w:hAnsi="Calibri" w:cs="Calibri"/>
          <w:sz w:val="22"/>
          <w:szCs w:val="22"/>
          <w:lang w:val="el-GR"/>
        </w:rPr>
      </w:pPr>
      <w:r w:rsidRPr="00F54B34">
        <w:rPr>
          <w:rFonts w:ascii="Calibri" w:eastAsia="Times New Roman" w:hAnsi="Calibri" w:cs="Calibri"/>
          <w:sz w:val="22"/>
          <w:szCs w:val="22"/>
          <w:lang w:val="el-GR"/>
        </w:rPr>
        <w:t xml:space="preserve">Παράλληλα με την καθημερινή τους </w:t>
      </w:r>
      <w:r w:rsidR="1CCA7F8D" w:rsidRPr="00F54B34">
        <w:rPr>
          <w:rFonts w:ascii="Calibri" w:eastAsia="Times New Roman" w:hAnsi="Calibri" w:cs="Calibri"/>
          <w:sz w:val="22"/>
          <w:szCs w:val="22"/>
          <w:lang w:val="el-GR"/>
        </w:rPr>
        <w:t xml:space="preserve">διάδραση με </w:t>
      </w:r>
      <w:r w:rsidRPr="00F54B34">
        <w:rPr>
          <w:rFonts w:ascii="Calibri" w:eastAsia="Times New Roman" w:hAnsi="Calibri" w:cs="Calibri"/>
          <w:sz w:val="22"/>
          <w:szCs w:val="22"/>
          <w:lang w:val="el-GR"/>
        </w:rPr>
        <w:t>τις ομάδες</w:t>
      </w:r>
      <w:r w:rsidR="4920AA82" w:rsidRPr="00F54B34">
        <w:rPr>
          <w:rFonts w:ascii="Calibri" w:eastAsia="Times New Roman" w:hAnsi="Calibri" w:cs="Calibri"/>
          <w:sz w:val="22"/>
          <w:szCs w:val="22"/>
          <w:lang w:val="el-GR"/>
        </w:rPr>
        <w:t xml:space="preserve"> και τα στελέχη της εταιρείας</w:t>
      </w:r>
      <w:r w:rsidRPr="00F54B34">
        <w:rPr>
          <w:rFonts w:ascii="Calibri" w:eastAsia="Times New Roman" w:hAnsi="Calibri" w:cs="Calibri"/>
          <w:sz w:val="22"/>
          <w:szCs w:val="22"/>
          <w:lang w:val="el-GR"/>
        </w:rPr>
        <w:t xml:space="preserve">, οι συμμετέχοντες θα έχουν </w:t>
      </w:r>
      <w:r w:rsidRPr="00F54B34">
        <w:rPr>
          <w:rFonts w:ascii="Calibri" w:eastAsia="Times New Roman" w:hAnsi="Calibri" w:cs="Calibri"/>
          <w:b/>
          <w:bCs/>
          <w:sz w:val="22"/>
          <w:szCs w:val="22"/>
          <w:lang w:val="el-GR"/>
        </w:rPr>
        <w:t>συνεχή καθοδήγηση από mentors</w:t>
      </w:r>
      <w:r w:rsidRPr="00F54B34">
        <w:rPr>
          <w:rFonts w:ascii="Calibri" w:eastAsia="Times New Roman" w:hAnsi="Calibri" w:cs="Calibri"/>
          <w:sz w:val="22"/>
          <w:szCs w:val="22"/>
          <w:lang w:val="el-GR"/>
        </w:rPr>
        <w:t xml:space="preserve"> και θα συμμετέχουν σε εκπαιδευτικές δράσεις για την ανάπτυξη επαγγελματικών και ψηφιακών δεξιοτήτων. Ιδιαίτερη έμφαση δίνεται σε δεξιότητες που συνδέονται με τις σύγχρονες απαιτήσεις της αγοράς εργασίας, όπως η εξοικείωση με την Τεχνητή Νοημοσύνη, η κριτική σκέψη, η επιχειρηματική αντίληψη και η συνεργασία. Το πρόγραμμα πραγματοποιείται στις εγκαταστάσεις της Παπαστράτος στον Ασπρόπυργο με υβριδικό μοντέλο εργασίας, ενώ οι συμμετέχοντες θα έχουν επίσης την ευκαιρία να γνωρίσουν τις διεθνείς πρακτικές της Philip Morris International.</w:t>
      </w:r>
      <w:r w:rsidR="1CEDA5AD" w:rsidRPr="00F54B34">
        <w:rPr>
          <w:rFonts w:ascii="Calibri" w:eastAsia="Times New Roman" w:hAnsi="Calibri" w:cs="Calibri"/>
          <w:sz w:val="22"/>
          <w:szCs w:val="22"/>
          <w:lang w:val="el-GR"/>
        </w:rPr>
        <w:t xml:space="preserve"> </w:t>
      </w:r>
    </w:p>
    <w:p w14:paraId="43CE891B" w14:textId="34A65E56" w:rsidR="2A08D65E" w:rsidRPr="00F54B34" w:rsidRDefault="2A08D65E" w:rsidP="703A69EB">
      <w:pPr>
        <w:spacing w:beforeAutospacing="1" w:afterAutospacing="1" w:line="240" w:lineRule="auto"/>
        <w:jc w:val="both"/>
        <w:rPr>
          <w:rFonts w:ascii="Calibri" w:eastAsiaTheme="minorEastAsia" w:hAnsi="Calibri" w:cs="Calibri"/>
          <w:sz w:val="22"/>
          <w:szCs w:val="22"/>
          <w:highlight w:val="yellow"/>
          <w:lang w:val="el-GR"/>
        </w:rPr>
      </w:pPr>
      <w:r w:rsidRPr="00F54B34">
        <w:rPr>
          <w:rFonts w:ascii="Calibri" w:eastAsia="Times New Roman" w:hAnsi="Calibri" w:cs="Calibri"/>
          <w:sz w:val="22"/>
          <w:szCs w:val="22"/>
          <w:lang w:val="el-GR"/>
        </w:rPr>
        <w:lastRenderedPageBreak/>
        <w:t xml:space="preserve">Το επόμενο διάστημα, η Παπαστράτος θα ανακοινώσει την έναρξη της διαδικασίας εκδήλωσης </w:t>
      </w:r>
      <w:r w:rsidRPr="00F54B34">
        <w:rPr>
          <w:rFonts w:ascii="Calibri" w:eastAsiaTheme="minorEastAsia" w:hAnsi="Calibri" w:cs="Calibri"/>
          <w:sz w:val="22"/>
          <w:szCs w:val="22"/>
          <w:lang w:val="el-GR"/>
        </w:rPr>
        <w:t xml:space="preserve">ενδιαφέροντος </w:t>
      </w:r>
      <w:r w:rsidR="5C68BE99" w:rsidRPr="00F54B34">
        <w:rPr>
          <w:rFonts w:ascii="Calibri" w:eastAsiaTheme="minorEastAsia" w:hAnsi="Calibri" w:cs="Calibri"/>
          <w:sz w:val="22"/>
          <w:szCs w:val="22"/>
          <w:lang w:val="el-GR"/>
        </w:rPr>
        <w:t xml:space="preserve">και </w:t>
      </w:r>
      <w:r w:rsidRPr="00F54B34">
        <w:rPr>
          <w:rFonts w:ascii="Calibri" w:eastAsiaTheme="minorEastAsia" w:hAnsi="Calibri" w:cs="Calibri"/>
          <w:sz w:val="22"/>
          <w:szCs w:val="22"/>
          <w:lang w:val="el-GR"/>
        </w:rPr>
        <w:t xml:space="preserve">για τον επόμενο κύκλο του προγράμματος. Οι ενδιαφερόμενοι μπορούν να παρακολουθούν τις σχετικές ανακοινώσεις και να ενημερώνονται για τις διαθέσιμες ευκαιρίες μέσα από την ιστοσελίδα της εταιρείας στην ηλεκτρονική διεύθυνση  </w:t>
      </w:r>
      <w:hyperlink r:id="rId8" w:history="1">
        <w:r w:rsidR="16519921" w:rsidRPr="00F54B34">
          <w:rPr>
            <w:rStyle w:val="Hyperlink"/>
            <w:rFonts w:ascii="Calibri" w:eastAsia="Calibri" w:hAnsi="Calibri" w:cs="Calibri"/>
            <w:sz w:val="22"/>
            <w:szCs w:val="22"/>
            <w:lang w:val="el-GR"/>
          </w:rPr>
          <w:t>papastratosmazi.gr</w:t>
        </w:r>
      </w:hyperlink>
      <w:r w:rsidR="16519921" w:rsidRPr="00F54B34">
        <w:rPr>
          <w:rFonts w:ascii="Calibri" w:eastAsia="Calibri" w:hAnsi="Calibri" w:cs="Calibri"/>
          <w:sz w:val="22"/>
          <w:szCs w:val="22"/>
          <w:lang w:val="el-GR"/>
        </w:rPr>
        <w:t>.</w:t>
      </w:r>
    </w:p>
    <w:p w14:paraId="66FA52D7" w14:textId="0111A6FE" w:rsidR="004B5525" w:rsidRPr="00F54B34" w:rsidRDefault="1DDD7862" w:rsidP="703A69EB">
      <w:pPr>
        <w:spacing w:beforeAutospacing="1" w:afterAutospacing="1" w:line="240" w:lineRule="auto"/>
        <w:jc w:val="both"/>
        <w:rPr>
          <w:rFonts w:ascii="Calibri" w:eastAsiaTheme="minorEastAsia" w:hAnsi="Calibri" w:cs="Calibri"/>
          <w:sz w:val="22"/>
          <w:szCs w:val="22"/>
          <w:lang w:val="el-GR"/>
        </w:rPr>
      </w:pPr>
      <w:r w:rsidRPr="00F54B34">
        <w:rPr>
          <w:rFonts w:ascii="Calibri" w:eastAsia="Times New Roman" w:hAnsi="Calibri" w:cs="Calibri"/>
          <w:sz w:val="22"/>
          <w:szCs w:val="22"/>
          <w:lang w:val="el-GR"/>
        </w:rPr>
        <w:t xml:space="preserve">Η </w:t>
      </w:r>
      <w:r w:rsidRPr="00F54B34">
        <w:rPr>
          <w:rFonts w:ascii="Calibri" w:eastAsia="Times New Roman" w:hAnsi="Calibri" w:cs="Calibri"/>
          <w:b/>
          <w:bCs/>
          <w:sz w:val="22"/>
          <w:szCs w:val="22"/>
          <w:lang w:val="el-GR"/>
        </w:rPr>
        <w:t>Τίνα Δάβου</w:t>
      </w:r>
      <w:r w:rsidRPr="00F54B34">
        <w:rPr>
          <w:rFonts w:ascii="Calibri" w:eastAsia="Times New Roman" w:hAnsi="Calibri" w:cs="Calibri"/>
          <w:sz w:val="22"/>
          <w:szCs w:val="22"/>
          <w:lang w:val="el-GR"/>
        </w:rPr>
        <w:t xml:space="preserve">, </w:t>
      </w:r>
      <w:r w:rsidRPr="00F54B34">
        <w:rPr>
          <w:rFonts w:ascii="Calibri" w:eastAsia="Times New Roman" w:hAnsi="Calibri" w:cs="Calibri"/>
          <w:b/>
          <w:bCs/>
          <w:sz w:val="22"/>
          <w:szCs w:val="22"/>
          <w:lang w:val="el-GR"/>
        </w:rPr>
        <w:t>Διευθύνουσα Σύμβουλος</w:t>
      </w:r>
      <w:r w:rsidRPr="00F54B34">
        <w:rPr>
          <w:rFonts w:ascii="Calibri" w:eastAsia="Times New Roman" w:hAnsi="Calibri" w:cs="Calibri"/>
          <w:sz w:val="22"/>
          <w:szCs w:val="22"/>
          <w:lang w:val="el-GR"/>
        </w:rPr>
        <w:t xml:space="preserve"> </w:t>
      </w:r>
      <w:r w:rsidR="7E8D87B9" w:rsidRPr="00F54B34">
        <w:rPr>
          <w:rFonts w:ascii="Calibri" w:eastAsia="Times New Roman" w:hAnsi="Calibri" w:cs="Calibri"/>
          <w:b/>
          <w:bCs/>
          <w:sz w:val="22"/>
          <w:szCs w:val="22"/>
          <w:lang w:val="el-GR"/>
        </w:rPr>
        <w:t>της Παπαστράτος</w:t>
      </w:r>
      <w:r w:rsidR="7E8D87B9" w:rsidRPr="00F54B34">
        <w:rPr>
          <w:rFonts w:ascii="Calibri" w:eastAsia="Times New Roman" w:hAnsi="Calibri" w:cs="Calibri"/>
          <w:sz w:val="22"/>
          <w:szCs w:val="22"/>
          <w:lang w:val="el-GR"/>
        </w:rPr>
        <w:t xml:space="preserve">, </w:t>
      </w:r>
      <w:r w:rsidR="1FD6FBD0" w:rsidRPr="00F54B34">
        <w:rPr>
          <w:rFonts w:ascii="Calibri" w:eastAsia="Times New Roman" w:hAnsi="Calibri" w:cs="Calibri"/>
          <w:sz w:val="22"/>
          <w:szCs w:val="22"/>
          <w:lang w:val="el-GR"/>
        </w:rPr>
        <w:t>σ</w:t>
      </w:r>
      <w:r w:rsidR="1FD6FBD0" w:rsidRPr="00F54B34">
        <w:rPr>
          <w:rFonts w:ascii="Calibri" w:eastAsiaTheme="minorEastAsia" w:hAnsi="Calibri" w:cs="Calibri"/>
          <w:sz w:val="22"/>
          <w:szCs w:val="22"/>
          <w:lang w:val="el-GR"/>
        </w:rPr>
        <w:t>ημείωσε</w:t>
      </w:r>
      <w:r w:rsidR="7E8D87B9" w:rsidRPr="00F54B34">
        <w:rPr>
          <w:rFonts w:ascii="Calibri" w:eastAsiaTheme="minorEastAsia" w:hAnsi="Calibri" w:cs="Calibri"/>
          <w:sz w:val="22"/>
          <w:szCs w:val="22"/>
          <w:lang w:val="el-GR"/>
        </w:rPr>
        <w:t xml:space="preserve"> σχετικά: «</w:t>
      </w:r>
      <w:r w:rsidR="683351FD" w:rsidRPr="00F54B34">
        <w:rPr>
          <w:rFonts w:ascii="Calibri" w:eastAsiaTheme="minorEastAsia" w:hAnsi="Calibri" w:cs="Calibri"/>
          <w:sz w:val="22"/>
          <w:szCs w:val="22"/>
          <w:lang w:val="el-GR"/>
        </w:rPr>
        <w:t xml:space="preserve">Στην Παπαστράτος </w:t>
      </w:r>
      <w:r w:rsidR="45651B95" w:rsidRPr="00F54B34">
        <w:rPr>
          <w:rFonts w:ascii="Calibri" w:eastAsiaTheme="minorEastAsia" w:hAnsi="Calibri" w:cs="Calibri"/>
          <w:sz w:val="22"/>
          <w:szCs w:val="22"/>
          <w:lang w:val="el-GR"/>
        </w:rPr>
        <w:t>πιστεύουμε</w:t>
      </w:r>
      <w:r w:rsidR="683351FD" w:rsidRPr="00F54B34">
        <w:rPr>
          <w:rFonts w:ascii="Calibri" w:eastAsiaTheme="minorEastAsia" w:hAnsi="Calibri" w:cs="Calibri"/>
          <w:sz w:val="22"/>
          <w:szCs w:val="22"/>
          <w:lang w:val="el-GR"/>
        </w:rPr>
        <w:t xml:space="preserve"> </w:t>
      </w:r>
      <w:r w:rsidR="753E0A22" w:rsidRPr="00F54B34">
        <w:rPr>
          <w:rFonts w:ascii="Calibri" w:eastAsiaTheme="minorEastAsia" w:hAnsi="Calibri" w:cs="Calibri"/>
          <w:sz w:val="22"/>
          <w:szCs w:val="22"/>
          <w:lang w:val="el-GR"/>
        </w:rPr>
        <w:t>ότι</w:t>
      </w:r>
      <w:r w:rsidR="683351FD" w:rsidRPr="00F54B34">
        <w:rPr>
          <w:rFonts w:ascii="Calibri" w:eastAsiaTheme="minorEastAsia" w:hAnsi="Calibri" w:cs="Calibri"/>
          <w:sz w:val="22"/>
          <w:szCs w:val="22"/>
          <w:lang w:val="el-GR"/>
        </w:rPr>
        <w:t xml:space="preserve"> η μεγαλύτερη επένδυση που μπορούμε να κάνουμε για το μέλλον είναι στους νέους ανθρώπους</w:t>
      </w:r>
      <w:r w:rsidR="00047624">
        <w:rPr>
          <w:rFonts w:ascii="Calibri" w:eastAsiaTheme="minorEastAsia" w:hAnsi="Calibri" w:cs="Calibri"/>
          <w:sz w:val="22"/>
          <w:szCs w:val="22"/>
          <w:lang w:val="el-GR"/>
        </w:rPr>
        <w:t xml:space="preserve">. </w:t>
      </w:r>
      <w:r w:rsidR="00F54B34">
        <w:rPr>
          <w:rFonts w:ascii="Calibri" w:eastAsiaTheme="minorEastAsia" w:hAnsi="Calibri" w:cs="Calibri"/>
          <w:sz w:val="22"/>
          <w:szCs w:val="22"/>
          <w:lang w:val="el-GR"/>
        </w:rPr>
        <w:t>Καλωσορίζοντας</w:t>
      </w:r>
      <w:r w:rsidR="683351FD" w:rsidRPr="00F54B34">
        <w:rPr>
          <w:rFonts w:ascii="Calibri" w:eastAsiaTheme="minorEastAsia" w:hAnsi="Calibri" w:cs="Calibri"/>
          <w:sz w:val="22"/>
          <w:szCs w:val="22"/>
          <w:lang w:val="el-GR"/>
        </w:rPr>
        <w:t xml:space="preserve"> τους πρώτους ασκούμενους του προγράμματος </w:t>
      </w:r>
      <w:r w:rsidR="25939C01" w:rsidRPr="00F54B34">
        <w:rPr>
          <w:rFonts w:ascii="Calibri" w:eastAsiaTheme="minorEastAsia" w:hAnsi="Calibri" w:cs="Calibri"/>
          <w:sz w:val="22"/>
          <w:szCs w:val="22"/>
          <w:lang w:val="el-GR"/>
        </w:rPr>
        <w:t>FutuReady</w:t>
      </w:r>
      <w:r w:rsidR="683351FD" w:rsidRPr="00F54B34">
        <w:rPr>
          <w:rFonts w:ascii="Calibri" w:eastAsiaTheme="minorEastAsia" w:hAnsi="Calibri" w:cs="Calibri"/>
          <w:sz w:val="22"/>
          <w:szCs w:val="22"/>
          <w:lang w:val="el-GR"/>
        </w:rPr>
        <w:t xml:space="preserve"> </w:t>
      </w:r>
      <w:r w:rsidR="69B3056B" w:rsidRPr="00F54B34">
        <w:rPr>
          <w:rFonts w:ascii="Calibri" w:eastAsiaTheme="minorEastAsia" w:hAnsi="Calibri" w:cs="Calibri"/>
          <w:sz w:val="22"/>
          <w:szCs w:val="22"/>
          <w:lang w:val="el-GR"/>
        </w:rPr>
        <w:t>Greece</w:t>
      </w:r>
      <w:r w:rsidR="00112992">
        <w:rPr>
          <w:rFonts w:ascii="Calibri" w:eastAsiaTheme="minorEastAsia" w:hAnsi="Calibri" w:cs="Calibri"/>
          <w:sz w:val="22"/>
          <w:szCs w:val="22"/>
          <w:lang w:val="el-GR"/>
        </w:rPr>
        <w:t>,</w:t>
      </w:r>
      <w:r w:rsidR="00047624">
        <w:rPr>
          <w:rFonts w:ascii="Calibri" w:eastAsiaTheme="minorEastAsia" w:hAnsi="Calibri" w:cs="Calibri"/>
          <w:sz w:val="22"/>
          <w:szCs w:val="22"/>
          <w:lang w:val="el-GR"/>
        </w:rPr>
        <w:t xml:space="preserve"> </w:t>
      </w:r>
      <w:r w:rsidR="683351FD" w:rsidRPr="00F54B34">
        <w:rPr>
          <w:rFonts w:ascii="Calibri" w:eastAsiaTheme="minorEastAsia" w:hAnsi="Calibri" w:cs="Calibri"/>
          <w:sz w:val="22"/>
          <w:szCs w:val="22"/>
          <w:lang w:val="el-GR"/>
        </w:rPr>
        <w:t xml:space="preserve">κάνουμε </w:t>
      </w:r>
      <w:r w:rsidR="2BF1CA06" w:rsidRPr="00F54B34">
        <w:rPr>
          <w:rFonts w:ascii="Calibri" w:eastAsiaTheme="minorEastAsia" w:hAnsi="Calibri" w:cs="Calibri"/>
          <w:sz w:val="22"/>
          <w:szCs w:val="22"/>
          <w:lang w:val="el-GR"/>
        </w:rPr>
        <w:t>ένα ακόμη βήμα</w:t>
      </w:r>
      <w:r w:rsidR="37D5D9C8" w:rsidRPr="00F54B34">
        <w:rPr>
          <w:rFonts w:ascii="Calibri" w:eastAsiaTheme="minorEastAsia" w:hAnsi="Calibri" w:cs="Calibri"/>
          <w:sz w:val="22"/>
          <w:szCs w:val="22"/>
          <w:lang w:val="el-GR"/>
        </w:rPr>
        <w:t xml:space="preserve"> στην υλοποίηση</w:t>
      </w:r>
      <w:r w:rsidR="2BF1CA06" w:rsidRPr="00F54B34">
        <w:rPr>
          <w:rFonts w:ascii="Calibri" w:eastAsiaTheme="minorEastAsia" w:hAnsi="Calibri" w:cs="Calibri"/>
          <w:sz w:val="22"/>
          <w:szCs w:val="22"/>
          <w:lang w:val="el-GR"/>
        </w:rPr>
        <w:t xml:space="preserve"> </w:t>
      </w:r>
      <w:r w:rsidR="683351FD" w:rsidRPr="00F54B34">
        <w:rPr>
          <w:rFonts w:ascii="Calibri" w:eastAsiaTheme="minorEastAsia" w:hAnsi="Calibri" w:cs="Calibri"/>
          <w:sz w:val="22"/>
          <w:szCs w:val="22"/>
          <w:lang w:val="el-GR"/>
        </w:rPr>
        <w:t>μιας πρωτοβουλίας που φιλοδοξεί να δημιουργήσει περισσότερες ευκαιρίες μάθησης, ανάπτυξης και απασχόλησης για τη νέα γενιά.</w:t>
      </w:r>
      <w:r w:rsidR="00047624">
        <w:rPr>
          <w:rFonts w:ascii="Calibri" w:eastAsiaTheme="minorEastAsia" w:hAnsi="Calibri" w:cs="Calibri"/>
          <w:sz w:val="22"/>
          <w:szCs w:val="22"/>
          <w:lang w:val="el-GR"/>
        </w:rPr>
        <w:t xml:space="preserve"> </w:t>
      </w:r>
      <w:r w:rsidR="7CE67134" w:rsidRPr="00F54B34">
        <w:rPr>
          <w:rFonts w:ascii="Calibri" w:eastAsiaTheme="minorEastAsia" w:hAnsi="Calibri" w:cs="Calibri"/>
          <w:sz w:val="22"/>
          <w:szCs w:val="22"/>
          <w:lang w:val="el-GR"/>
        </w:rPr>
        <w:t xml:space="preserve">Μιας </w:t>
      </w:r>
      <w:r w:rsidR="528F2AE0" w:rsidRPr="00F54B34">
        <w:rPr>
          <w:rFonts w:ascii="Calibri" w:eastAsiaTheme="minorEastAsia" w:hAnsi="Calibri" w:cs="Calibri"/>
          <w:sz w:val="22"/>
          <w:szCs w:val="22"/>
          <w:lang w:val="el-GR"/>
        </w:rPr>
        <w:t>πρωτοβουλίας</w:t>
      </w:r>
      <w:r w:rsidR="7CE67134" w:rsidRPr="00F54B34">
        <w:rPr>
          <w:rFonts w:ascii="Calibri" w:eastAsiaTheme="minorEastAsia" w:hAnsi="Calibri" w:cs="Calibri"/>
          <w:sz w:val="22"/>
          <w:szCs w:val="22"/>
          <w:lang w:val="el-GR"/>
        </w:rPr>
        <w:t xml:space="preserve"> που θέλουμε να είναι ουσιαστική και αμφίδρομη, με ευκαιρίες για εκείνους να μάθουν και να εξελιχθούν, αλλά και για εμάς να ακούσουμε και να μάθουμε μέσα από τη δική τους ματιά</w:t>
      </w:r>
      <w:r w:rsidR="07BC7F37" w:rsidRPr="00F54B34">
        <w:rPr>
          <w:rFonts w:ascii="Calibri" w:eastAsiaTheme="minorEastAsia" w:hAnsi="Calibri" w:cs="Calibri"/>
          <w:sz w:val="22"/>
          <w:szCs w:val="22"/>
          <w:lang w:val="el-GR"/>
        </w:rPr>
        <w:t xml:space="preserve">. </w:t>
      </w:r>
      <w:r w:rsidR="7CE67134" w:rsidRPr="00F54B34">
        <w:rPr>
          <w:rFonts w:ascii="Calibri" w:eastAsiaTheme="minorEastAsia" w:hAnsi="Calibri" w:cs="Calibri"/>
          <w:sz w:val="22"/>
          <w:szCs w:val="22"/>
          <w:lang w:val="el-GR"/>
        </w:rPr>
        <w:t xml:space="preserve">Τους εύχομαι καλή αρχή και </w:t>
      </w:r>
      <w:r w:rsidR="2046E7A8" w:rsidRPr="00F54B34">
        <w:rPr>
          <w:rFonts w:ascii="Calibri" w:eastAsiaTheme="minorEastAsia" w:hAnsi="Calibri" w:cs="Calibri"/>
          <w:sz w:val="22"/>
          <w:szCs w:val="22"/>
          <w:lang w:val="el-GR"/>
        </w:rPr>
        <w:t>καλή σταδιοδρομία</w:t>
      </w:r>
      <w:r w:rsidR="7CE67134" w:rsidRPr="00F54B34">
        <w:rPr>
          <w:rFonts w:ascii="Calibri" w:eastAsiaTheme="minorEastAsia" w:hAnsi="Calibri" w:cs="Calibri"/>
          <w:sz w:val="22"/>
          <w:szCs w:val="22"/>
          <w:lang w:val="el-GR"/>
        </w:rPr>
        <w:t>.</w:t>
      </w:r>
      <w:r w:rsidR="683351FD" w:rsidRPr="00F54B34">
        <w:rPr>
          <w:rFonts w:ascii="Calibri" w:eastAsiaTheme="minorEastAsia" w:hAnsi="Calibri" w:cs="Calibri"/>
          <w:sz w:val="22"/>
          <w:szCs w:val="22"/>
          <w:lang w:val="el-GR"/>
        </w:rPr>
        <w:t>»</w:t>
      </w:r>
    </w:p>
    <w:p w14:paraId="6A4CEC59" w14:textId="3D210DFE" w:rsidR="004B5525" w:rsidRPr="00F54B34" w:rsidRDefault="7E8D87B9" w:rsidP="703A69EB">
      <w:pPr>
        <w:spacing w:beforeAutospacing="1" w:afterAutospacing="1" w:line="240" w:lineRule="auto"/>
        <w:jc w:val="both"/>
        <w:rPr>
          <w:rFonts w:ascii="Calibri" w:hAnsi="Calibri" w:cs="Calibri"/>
          <w:b/>
          <w:bCs/>
          <w:sz w:val="22"/>
          <w:szCs w:val="22"/>
          <w:lang w:val="el-GR"/>
        </w:rPr>
      </w:pPr>
      <w:r w:rsidRPr="00F54B34">
        <w:rPr>
          <w:rFonts w:ascii="Calibri" w:eastAsia="Times New Roman" w:hAnsi="Calibri" w:cs="Calibri"/>
          <w:sz w:val="22"/>
          <w:szCs w:val="22"/>
          <w:lang w:val="el-GR"/>
        </w:rPr>
        <w:t xml:space="preserve">Η </w:t>
      </w:r>
      <w:r w:rsidRPr="00F54B34">
        <w:rPr>
          <w:rFonts w:ascii="Calibri" w:eastAsia="Times New Roman" w:hAnsi="Calibri" w:cs="Calibri"/>
          <w:b/>
          <w:bCs/>
          <w:sz w:val="22"/>
          <w:szCs w:val="22"/>
          <w:lang w:val="el-GR"/>
        </w:rPr>
        <w:t>Μαρία Πατακιούτη, Γενική Διευθύντρια Ανθρώπων και Κουλτούρας της Παπαστράτος και Ν.Α. Ευρώπης της Philip Morris International</w:t>
      </w:r>
      <w:r w:rsidRPr="00F54B34">
        <w:rPr>
          <w:rFonts w:ascii="Calibri" w:eastAsia="Times New Roman" w:hAnsi="Calibri" w:cs="Calibri"/>
          <w:sz w:val="22"/>
          <w:szCs w:val="22"/>
          <w:lang w:val="el-GR"/>
        </w:rPr>
        <w:t xml:space="preserve">, </w:t>
      </w:r>
      <w:r w:rsidR="1FD6FBD0" w:rsidRPr="00F54B34">
        <w:rPr>
          <w:rFonts w:ascii="Calibri" w:eastAsia="Times New Roman" w:hAnsi="Calibri" w:cs="Calibri"/>
          <w:sz w:val="22"/>
          <w:szCs w:val="22"/>
          <w:lang w:val="el-GR"/>
        </w:rPr>
        <w:t>δήλωσε</w:t>
      </w:r>
      <w:r w:rsidRPr="00F54B34">
        <w:rPr>
          <w:rFonts w:ascii="Calibri" w:eastAsia="Times New Roman" w:hAnsi="Calibri" w:cs="Calibri"/>
          <w:sz w:val="22"/>
          <w:szCs w:val="22"/>
          <w:lang w:val="el-GR"/>
        </w:rPr>
        <w:t>: «Η πρώτη επαγγελματική εμπειρία μπορεί να παίξει σημαντικό ρόλο στην πορεία ενός νέου ανθρώπου.</w:t>
      </w:r>
      <w:r w:rsidR="00047624">
        <w:rPr>
          <w:rFonts w:ascii="Calibri" w:eastAsia="Times New Roman" w:hAnsi="Calibri" w:cs="Calibri"/>
          <w:sz w:val="22"/>
          <w:szCs w:val="22"/>
          <w:lang w:val="el-GR"/>
        </w:rPr>
        <w:t xml:space="preserve"> </w:t>
      </w:r>
      <w:r w:rsidRPr="00F54B34">
        <w:rPr>
          <w:rFonts w:ascii="Calibri" w:eastAsia="Times New Roman" w:hAnsi="Calibri" w:cs="Calibri"/>
          <w:sz w:val="22"/>
          <w:szCs w:val="22"/>
          <w:lang w:val="el-GR"/>
        </w:rPr>
        <w:t>Γι</w:t>
      </w:r>
      <w:r w:rsidR="1FD6FBD0" w:rsidRPr="00F54B34">
        <w:rPr>
          <w:rFonts w:ascii="Calibri" w:eastAsia="Times New Roman" w:hAnsi="Calibri" w:cs="Calibri"/>
          <w:sz w:val="22"/>
          <w:szCs w:val="22"/>
          <w:lang w:val="el-GR"/>
        </w:rPr>
        <w:t>α</w:t>
      </w:r>
      <w:r w:rsidRPr="00F54B34">
        <w:rPr>
          <w:rFonts w:ascii="Calibri" w:eastAsia="Times New Roman" w:hAnsi="Calibri" w:cs="Calibri"/>
          <w:sz w:val="22"/>
          <w:szCs w:val="22"/>
          <w:lang w:val="el-GR"/>
        </w:rPr>
        <w:t xml:space="preserve"> αυτό</w:t>
      </w:r>
      <w:r w:rsidR="0AFB766C" w:rsidRPr="00F54B34">
        <w:rPr>
          <w:rFonts w:ascii="Calibri" w:eastAsia="Times New Roman" w:hAnsi="Calibri" w:cs="Calibri"/>
          <w:sz w:val="22"/>
          <w:szCs w:val="22"/>
          <w:lang w:val="el-GR"/>
        </w:rPr>
        <w:t>,</w:t>
      </w:r>
      <w:r w:rsidRPr="00F54B34">
        <w:rPr>
          <w:rFonts w:ascii="Calibri" w:eastAsia="Times New Roman" w:hAnsi="Calibri" w:cs="Calibri"/>
          <w:sz w:val="22"/>
          <w:szCs w:val="22"/>
          <w:lang w:val="el-GR"/>
        </w:rPr>
        <w:t xml:space="preserve"> σχεδιάσαμε το FutuReady Internship Program ώστε οι συμμετέχοντες να μην παρακολουθούν απλώς την καθημερινότητα μιας εταιρείας, αλλά να γίνονται μέρος της. Να δουλεύουν</w:t>
      </w:r>
      <w:r w:rsidR="067998B6" w:rsidRPr="00F54B34">
        <w:rPr>
          <w:rFonts w:ascii="Calibri" w:eastAsia="Times New Roman" w:hAnsi="Calibri" w:cs="Calibri"/>
          <w:sz w:val="22"/>
          <w:szCs w:val="22"/>
          <w:lang w:val="el-GR"/>
        </w:rPr>
        <w:t xml:space="preserve"> σε πραγματικά</w:t>
      </w:r>
      <w:r w:rsidR="1EC8324E" w:rsidRPr="00F54B34">
        <w:rPr>
          <w:rFonts w:ascii="Calibri" w:eastAsia="Times New Roman" w:hAnsi="Calibri" w:cs="Calibri"/>
          <w:sz w:val="22"/>
          <w:szCs w:val="22"/>
          <w:lang w:val="el-GR"/>
        </w:rPr>
        <w:t xml:space="preserve"> </w:t>
      </w:r>
      <w:r w:rsidRPr="00F54B34">
        <w:rPr>
          <w:rFonts w:ascii="Calibri" w:eastAsia="Times New Roman" w:hAnsi="Calibri" w:cs="Calibri"/>
          <w:sz w:val="22"/>
          <w:szCs w:val="22"/>
          <w:lang w:val="el-GR"/>
        </w:rPr>
        <w:t xml:space="preserve">projects, να συνεργάζονται με διαφορετικές ομάδες, να έχουν δίπλα τους ανθρώπους που θα τους καθοδηγούν και, ταυτόχρονα, </w:t>
      </w:r>
      <w:r w:rsidR="0D2115A0" w:rsidRPr="00F54B34">
        <w:rPr>
          <w:rFonts w:ascii="Calibri" w:eastAsia="Times New Roman" w:hAnsi="Calibri" w:cs="Calibri"/>
          <w:sz w:val="22"/>
          <w:szCs w:val="22"/>
          <w:lang w:val="el-GR"/>
        </w:rPr>
        <w:t xml:space="preserve">να έχουν τον </w:t>
      </w:r>
      <w:r w:rsidRPr="00F54B34">
        <w:rPr>
          <w:rFonts w:ascii="Calibri" w:eastAsia="Times New Roman" w:hAnsi="Calibri" w:cs="Calibri"/>
          <w:sz w:val="22"/>
          <w:szCs w:val="22"/>
          <w:lang w:val="el-GR"/>
        </w:rPr>
        <w:t>χώρο για να φέρουν τις δικές τους ιδέες και τη δική τους οπτική</w:t>
      </w:r>
      <w:r w:rsidR="59E525D5" w:rsidRPr="00F54B34">
        <w:rPr>
          <w:rFonts w:ascii="Calibri" w:eastAsia="Times New Roman" w:hAnsi="Calibri" w:cs="Calibri"/>
          <w:sz w:val="22"/>
          <w:szCs w:val="22"/>
          <w:lang w:val="el-GR"/>
        </w:rPr>
        <w:t>».</w:t>
      </w:r>
    </w:p>
    <w:p w14:paraId="59284DC9" w14:textId="77777777" w:rsidR="00F54B34" w:rsidRPr="007634E3" w:rsidRDefault="00F54B34" w:rsidP="00291882">
      <w:pPr>
        <w:pStyle w:val="paragraph"/>
        <w:spacing w:before="0" w:after="0"/>
        <w:contextualSpacing/>
        <w:jc w:val="both"/>
        <w:textAlignment w:val="baseline"/>
        <w:rPr>
          <w:rStyle w:val="normaltextrun"/>
          <w:rFonts w:ascii="Calibri" w:hAnsi="Calibri" w:cs="Calibri"/>
          <w:b/>
          <w:bCs/>
          <w:sz w:val="18"/>
          <w:szCs w:val="18"/>
          <w:lang w:val="el-GR"/>
        </w:rPr>
      </w:pPr>
    </w:p>
    <w:p w14:paraId="76645354" w14:textId="2B00CF95" w:rsidR="00291882" w:rsidRDefault="00291882" w:rsidP="00291882">
      <w:pPr>
        <w:pStyle w:val="paragraph"/>
        <w:spacing w:before="0" w:after="0"/>
        <w:contextualSpacing/>
        <w:jc w:val="both"/>
        <w:textAlignment w:val="baseline"/>
        <w:rPr>
          <w:rStyle w:val="eop"/>
          <w:rFonts w:ascii="Calibri" w:hAnsi="Calibri" w:cs="Calibri"/>
          <w:sz w:val="18"/>
          <w:szCs w:val="18"/>
          <w:lang w:val="el-GR"/>
        </w:rPr>
      </w:pPr>
      <w:r>
        <w:rPr>
          <w:rStyle w:val="normaltextrun"/>
          <w:rFonts w:ascii="Calibri" w:hAnsi="Calibri" w:cs="Calibri"/>
          <w:b/>
          <w:bCs/>
          <w:sz w:val="18"/>
          <w:szCs w:val="18"/>
          <w:lang w:val="el-GR"/>
        </w:rPr>
        <w:t>Σχετικά με την ΠΑΠΑΣΤΡΑΤΟΣ </w:t>
      </w:r>
      <w:r>
        <w:rPr>
          <w:rStyle w:val="eop"/>
          <w:rFonts w:ascii="Calibri" w:hAnsi="Calibri" w:cs="Calibri"/>
          <w:sz w:val="18"/>
          <w:szCs w:val="18"/>
        </w:rPr>
        <w:t> </w:t>
      </w:r>
    </w:p>
    <w:p w14:paraId="01DDB5A1" w14:textId="77777777" w:rsidR="00291882" w:rsidRPr="00862017" w:rsidRDefault="00291882" w:rsidP="00291882">
      <w:pPr>
        <w:pStyle w:val="paragraph"/>
        <w:spacing w:before="0" w:after="0"/>
        <w:contextualSpacing/>
        <w:jc w:val="both"/>
        <w:textAlignment w:val="baseline"/>
        <w:rPr>
          <w:rStyle w:val="eop"/>
          <w:rFonts w:ascii="Calibri" w:hAnsi="Calibri" w:cs="Calibri"/>
          <w:sz w:val="18"/>
          <w:szCs w:val="18"/>
          <w:lang w:val="el-GR"/>
        </w:rPr>
      </w:pPr>
    </w:p>
    <w:p w14:paraId="19FD972B" w14:textId="40655790" w:rsidR="00095D90" w:rsidRPr="00095D90" w:rsidRDefault="3D4005F9" w:rsidP="000E72FC">
      <w:pPr>
        <w:pStyle w:val="paragraph"/>
        <w:jc w:val="both"/>
        <w:rPr>
          <w:rFonts w:ascii="Calibri" w:hAnsi="Calibri" w:cs="Calibri"/>
          <w:sz w:val="16"/>
          <w:szCs w:val="16"/>
          <w:lang w:val="el-GR"/>
        </w:rPr>
      </w:pPr>
      <w:r w:rsidRPr="703A69EB">
        <w:rPr>
          <w:rFonts w:ascii="Calibri" w:hAnsi="Calibri" w:cs="Calibri"/>
          <w:sz w:val="16"/>
          <w:szCs w:val="16"/>
          <w:lang w:val="el-GR"/>
        </w:rPr>
        <w:t xml:space="preserve">Η Παπαστράτος, θυγατρική εταιρεία της </w:t>
      </w:r>
      <w:r w:rsidRPr="703A69EB">
        <w:rPr>
          <w:rFonts w:ascii="Calibri" w:hAnsi="Calibri" w:cs="Calibri"/>
          <w:sz w:val="16"/>
          <w:szCs w:val="16"/>
        </w:rPr>
        <w:t>Philip</w:t>
      </w:r>
      <w:r w:rsidRPr="703A69EB">
        <w:rPr>
          <w:rFonts w:ascii="Calibri" w:hAnsi="Calibri" w:cs="Calibri"/>
          <w:sz w:val="16"/>
          <w:szCs w:val="16"/>
          <w:lang w:val="el-GR"/>
        </w:rPr>
        <w:t xml:space="preserve"> </w:t>
      </w:r>
      <w:r w:rsidRPr="703A69EB">
        <w:rPr>
          <w:rFonts w:ascii="Calibri" w:hAnsi="Calibri" w:cs="Calibri"/>
          <w:sz w:val="16"/>
          <w:szCs w:val="16"/>
        </w:rPr>
        <w:t>Morris</w:t>
      </w:r>
      <w:r w:rsidRPr="703A69EB">
        <w:rPr>
          <w:rFonts w:ascii="Calibri" w:hAnsi="Calibri" w:cs="Calibri"/>
          <w:sz w:val="16"/>
          <w:szCs w:val="16"/>
          <w:lang w:val="el-GR"/>
        </w:rPr>
        <w:t xml:space="preserve"> </w:t>
      </w:r>
      <w:r w:rsidRPr="703A69EB">
        <w:rPr>
          <w:rFonts w:ascii="Calibri" w:hAnsi="Calibri" w:cs="Calibri"/>
          <w:sz w:val="16"/>
          <w:szCs w:val="16"/>
        </w:rPr>
        <w:t>International</w:t>
      </w:r>
      <w:r w:rsidRPr="703A69EB">
        <w:rPr>
          <w:rFonts w:ascii="Calibri" w:hAnsi="Calibri" w:cs="Calibri"/>
          <w:sz w:val="16"/>
          <w:szCs w:val="16"/>
          <w:lang w:val="el-GR"/>
        </w:rPr>
        <w:t xml:space="preserve"> (</w:t>
      </w:r>
      <w:r w:rsidRPr="703A69EB">
        <w:rPr>
          <w:rFonts w:ascii="Calibri" w:hAnsi="Calibri" w:cs="Calibri"/>
          <w:sz w:val="16"/>
          <w:szCs w:val="16"/>
        </w:rPr>
        <w:t>PMI</w:t>
      </w:r>
      <w:r w:rsidRPr="703A69EB">
        <w:rPr>
          <w:rFonts w:ascii="Calibri" w:hAnsi="Calibri" w:cs="Calibri"/>
          <w:sz w:val="16"/>
          <w:szCs w:val="16"/>
          <w:lang w:val="el-GR"/>
        </w:rPr>
        <w:t xml:space="preserve">), αποτελεί ηγέτιδα δύναμη στην παραγωγή και εμπορία μη καιόμενων νικοτινούχων προϊόντων και τσιγάρων στην Ελλάδα. Φέτος, το 2026, συμπλήρωσε 95 χρόνια αδιάλειπτης λειτουργίας, μια ιστορική διαδρομή που συνδέεται άρρηκτα με την πορεία της χώρας και αποτυπώνει τη σταθερή επιλογή της για εξέλιξη, επένδυση στους ανθρώπους, καινοτομία και συμβολή στην ελληνική οικονομία και κοινωνία. Το 2017, η εταιρεία ξεκίνησε το ταξίδι του μετασχηματισμού της, μετατρέποντας το εργοστάσιο στον Ασπρόπυργο σε μονάδα αποκλειστικής παραγωγής θερμαινόμενων ράβδων καπνού για το </w:t>
      </w:r>
      <w:r w:rsidRPr="703A69EB">
        <w:rPr>
          <w:rFonts w:ascii="Calibri" w:hAnsi="Calibri" w:cs="Calibri"/>
          <w:sz w:val="16"/>
          <w:szCs w:val="16"/>
        </w:rPr>
        <w:t>IQOS</w:t>
      </w:r>
      <w:r w:rsidRPr="703A69EB">
        <w:rPr>
          <w:rFonts w:ascii="Calibri" w:hAnsi="Calibri" w:cs="Calibri"/>
          <w:sz w:val="16"/>
          <w:szCs w:val="16"/>
          <w:lang w:val="el-GR"/>
        </w:rPr>
        <w:t xml:space="preserve">, το πρώτο καινοτόμο προϊόν δυνητικά μειωμένου κινδύνου της </w:t>
      </w:r>
      <w:r w:rsidRPr="703A69EB">
        <w:rPr>
          <w:rFonts w:ascii="Calibri" w:hAnsi="Calibri" w:cs="Calibri"/>
          <w:sz w:val="16"/>
          <w:szCs w:val="16"/>
        </w:rPr>
        <w:t>PMI</w:t>
      </w:r>
      <w:r w:rsidRPr="703A69EB">
        <w:rPr>
          <w:rFonts w:ascii="Calibri" w:hAnsi="Calibri" w:cs="Calibri"/>
          <w:sz w:val="16"/>
          <w:szCs w:val="16"/>
          <w:lang w:val="el-GR"/>
        </w:rPr>
        <w:t xml:space="preserve"> σε σχέση με το συμβατικό τσιγάρο. Η επένδυση αυτή έχει ξεπεράσει τα 700 εκατ. ευρώ έως και σήμερα, δημιουργώντας νέες θέσεις εργασίας και αυξάνοντας την αξία των εξαγωγών της εταιρείας πλέον των 400 εκατ. ευρώ ετησίως. Τον Ιούλιο του 2020, ο Αμερικανικός Οργανισμός Τροφίμων και Φαρμάκων (</w:t>
      </w:r>
      <w:r w:rsidRPr="703A69EB">
        <w:rPr>
          <w:rFonts w:ascii="Calibri" w:hAnsi="Calibri" w:cs="Calibri"/>
          <w:sz w:val="16"/>
          <w:szCs w:val="16"/>
        </w:rPr>
        <w:t>FDA</w:t>
      </w:r>
      <w:r w:rsidRPr="703A69EB">
        <w:rPr>
          <w:rFonts w:ascii="Calibri" w:hAnsi="Calibri" w:cs="Calibri"/>
          <w:sz w:val="16"/>
          <w:szCs w:val="16"/>
          <w:lang w:val="el-GR"/>
        </w:rPr>
        <w:t xml:space="preserve">) αδειοδότησε το </w:t>
      </w:r>
      <w:r w:rsidRPr="703A69EB">
        <w:rPr>
          <w:rFonts w:ascii="Calibri" w:hAnsi="Calibri" w:cs="Calibri"/>
          <w:sz w:val="16"/>
          <w:szCs w:val="16"/>
        </w:rPr>
        <w:t>IQOS</w:t>
      </w:r>
      <w:r w:rsidRPr="703A69EB">
        <w:rPr>
          <w:rFonts w:ascii="Calibri" w:hAnsi="Calibri" w:cs="Calibri"/>
          <w:sz w:val="16"/>
          <w:szCs w:val="16"/>
          <w:lang w:val="el-GR"/>
        </w:rPr>
        <w:t xml:space="preserve"> ως προϊόν διαφοροποιημένου κινδύνου, κατάλληλο για την προαγωγή της δημόσιας υγείας. Σήμερα, η τεχνολογία αυτή διατίθεται σε 10</w:t>
      </w:r>
      <w:r w:rsidR="6563000F" w:rsidRPr="703A69EB">
        <w:rPr>
          <w:rFonts w:ascii="Calibri" w:hAnsi="Calibri" w:cs="Calibri"/>
          <w:sz w:val="16"/>
          <w:szCs w:val="16"/>
          <w:lang w:val="el-GR"/>
        </w:rPr>
        <w:t>9</w:t>
      </w:r>
      <w:r w:rsidRPr="703A69EB">
        <w:rPr>
          <w:rFonts w:ascii="Calibri" w:hAnsi="Calibri" w:cs="Calibri"/>
          <w:sz w:val="16"/>
          <w:szCs w:val="16"/>
          <w:lang w:val="el-GR"/>
        </w:rPr>
        <w:t xml:space="preserve"> χώρες και έχει υιοθετηθεί από περισσότερους από 43 εκατομμύρια ενήλικους καπνιστές παγκοσμίως, εκ των οποίων 800.000 στην Ελλάδα. </w:t>
      </w:r>
    </w:p>
    <w:p w14:paraId="309D0259" w14:textId="77777777" w:rsidR="00095D90" w:rsidRPr="00095D90" w:rsidRDefault="00095D90" w:rsidP="000E72FC">
      <w:pPr>
        <w:pStyle w:val="paragraph"/>
        <w:jc w:val="both"/>
        <w:rPr>
          <w:rFonts w:ascii="Calibri" w:hAnsi="Calibri" w:cs="Calibri"/>
          <w:sz w:val="16"/>
          <w:szCs w:val="16"/>
          <w:lang w:val="el-GR"/>
        </w:rPr>
      </w:pPr>
      <w:r w:rsidRPr="00095D90">
        <w:rPr>
          <w:rFonts w:ascii="Calibri" w:hAnsi="Calibri" w:cs="Calibri"/>
          <w:sz w:val="16"/>
          <w:szCs w:val="16"/>
          <w:lang w:val="el-GR"/>
        </w:rPr>
        <w:t xml:space="preserve">Στον πυρήνα της 95χρονης πορείας της Παπαστράτος βρίσκονται πάντα οι άνθρωποι. Με σταθερά ισχυρό κοινωνικό αποτύπωμα, η εταιρεία υλοποιεί ουσιαστικές δράσεις εταιρικής κοινωνικής ευθύνης, ενώ οι επανειλημμένες διακρίσεις της - ως </w:t>
      </w:r>
      <w:r w:rsidRPr="00095D90">
        <w:rPr>
          <w:rFonts w:ascii="Calibri" w:hAnsi="Calibri" w:cs="Calibri"/>
          <w:sz w:val="16"/>
          <w:szCs w:val="16"/>
        </w:rPr>
        <w:t>Top</w:t>
      </w:r>
      <w:r w:rsidRPr="00095D90">
        <w:rPr>
          <w:rFonts w:ascii="Calibri" w:hAnsi="Calibri" w:cs="Calibri"/>
          <w:sz w:val="16"/>
          <w:szCs w:val="16"/>
          <w:lang w:val="el-GR"/>
        </w:rPr>
        <w:t xml:space="preserve"> </w:t>
      </w:r>
      <w:r w:rsidRPr="00095D90">
        <w:rPr>
          <w:rFonts w:ascii="Calibri" w:hAnsi="Calibri" w:cs="Calibri"/>
          <w:sz w:val="16"/>
          <w:szCs w:val="16"/>
        </w:rPr>
        <w:t>Employer</w:t>
      </w:r>
      <w:r w:rsidRPr="00095D90">
        <w:rPr>
          <w:rFonts w:ascii="Calibri" w:hAnsi="Calibri" w:cs="Calibri"/>
          <w:sz w:val="16"/>
          <w:szCs w:val="16"/>
          <w:lang w:val="el-GR"/>
        </w:rPr>
        <w:t xml:space="preserve">, ως Πιο Ελκυστικός Εργοδότης στην Ελλάδα, καθώς και η πιστοποίηση </w:t>
      </w:r>
      <w:r w:rsidRPr="00095D90">
        <w:rPr>
          <w:rFonts w:ascii="Calibri" w:hAnsi="Calibri" w:cs="Calibri"/>
          <w:sz w:val="16"/>
          <w:szCs w:val="16"/>
        </w:rPr>
        <w:t>Equal</w:t>
      </w:r>
      <w:r w:rsidRPr="00095D90">
        <w:rPr>
          <w:rFonts w:ascii="Calibri" w:hAnsi="Calibri" w:cs="Calibri"/>
          <w:sz w:val="16"/>
          <w:szCs w:val="16"/>
          <w:lang w:val="el-GR"/>
        </w:rPr>
        <w:t xml:space="preserve"> </w:t>
      </w:r>
      <w:r w:rsidRPr="00095D90">
        <w:rPr>
          <w:rFonts w:ascii="Calibri" w:hAnsi="Calibri" w:cs="Calibri"/>
          <w:sz w:val="16"/>
          <w:szCs w:val="16"/>
        </w:rPr>
        <w:t>Pay</w:t>
      </w:r>
      <w:r w:rsidRPr="00095D90">
        <w:rPr>
          <w:rFonts w:ascii="Calibri" w:hAnsi="Calibri" w:cs="Calibri"/>
          <w:sz w:val="16"/>
          <w:szCs w:val="16"/>
          <w:lang w:val="el-GR"/>
        </w:rPr>
        <w:t xml:space="preserve"> &amp; </w:t>
      </w:r>
      <w:r w:rsidRPr="00095D90">
        <w:rPr>
          <w:rFonts w:ascii="Calibri" w:hAnsi="Calibri" w:cs="Calibri"/>
          <w:sz w:val="16"/>
          <w:szCs w:val="16"/>
        </w:rPr>
        <w:t>Opportunities</w:t>
      </w:r>
      <w:r w:rsidRPr="00095D90">
        <w:rPr>
          <w:rFonts w:ascii="Calibri" w:hAnsi="Calibri" w:cs="Calibri"/>
          <w:sz w:val="16"/>
          <w:szCs w:val="16"/>
          <w:lang w:val="el-GR"/>
        </w:rPr>
        <w:t xml:space="preserve"> - επιβεβαιώνουν τις αξίες της και τον τρόπο με τον οποίο λειτουργεί, τόσο ως εργοδότης όσο και ως υπεύθυνος εταιρικός πολίτης. Με όραμα μία Ελλάδα χωρίς το συμβατικό τσιγάρο, η Παπαστράτος έχει μετατρέψει την αλλαγή σε συνειδητή επιλογή, δημιουργώντας μια ουσιαστική κληρονομιά καινοτομίας και υπευθυνότητας.</w:t>
      </w:r>
    </w:p>
    <w:p w14:paraId="0E8202D3" w14:textId="77777777" w:rsidR="000E72FC" w:rsidRDefault="000E72FC" w:rsidP="000E72FC">
      <w:pPr>
        <w:jc w:val="both"/>
        <w:rPr>
          <w:rFonts w:ascii="Calibri" w:hAnsi="Calibri" w:cs="Calibri"/>
          <w:sz w:val="16"/>
          <w:szCs w:val="16"/>
          <w:lang w:val="el-GR"/>
        </w:rPr>
      </w:pPr>
    </w:p>
    <w:p w14:paraId="05596E0A" w14:textId="737F5AD2" w:rsidR="00283114" w:rsidRPr="00C87071" w:rsidRDefault="25B9B0F8" w:rsidP="541AA1F5">
      <w:pPr>
        <w:jc w:val="both"/>
        <w:rPr>
          <w:rFonts w:ascii="Calibri" w:hAnsi="Calibri" w:cs="Calibri"/>
          <w:sz w:val="16"/>
          <w:szCs w:val="16"/>
          <w:lang w:val="el-GR"/>
        </w:rPr>
      </w:pPr>
      <w:r w:rsidRPr="27D951A2">
        <w:rPr>
          <w:rFonts w:ascii="Calibri" w:hAnsi="Calibri" w:cs="Calibri"/>
          <w:sz w:val="16"/>
          <w:szCs w:val="16"/>
          <w:lang w:val="el-GR"/>
        </w:rPr>
        <w:t xml:space="preserve">Για επικοινωνία με την εταιρεία: Αλέξανδρος Ραγκαβάς, </w:t>
      </w:r>
      <w:r w:rsidRPr="27D951A2">
        <w:rPr>
          <w:rFonts w:ascii="Calibri" w:hAnsi="Calibri" w:cs="Calibri"/>
          <w:sz w:val="16"/>
          <w:szCs w:val="16"/>
        </w:rPr>
        <w:t>Senior</w:t>
      </w:r>
      <w:r w:rsidRPr="27D951A2">
        <w:rPr>
          <w:rFonts w:ascii="Calibri" w:hAnsi="Calibri" w:cs="Calibri"/>
          <w:sz w:val="16"/>
          <w:szCs w:val="16"/>
          <w:lang w:val="el-GR"/>
        </w:rPr>
        <w:t xml:space="preserve"> </w:t>
      </w:r>
      <w:r w:rsidRPr="27D951A2">
        <w:rPr>
          <w:rFonts w:ascii="Calibri" w:hAnsi="Calibri" w:cs="Calibri"/>
          <w:sz w:val="16"/>
          <w:szCs w:val="16"/>
        </w:rPr>
        <w:t>Manager</w:t>
      </w:r>
      <w:r w:rsidRPr="27D951A2">
        <w:rPr>
          <w:rFonts w:ascii="Calibri" w:hAnsi="Calibri" w:cs="Calibri"/>
          <w:sz w:val="16"/>
          <w:szCs w:val="16"/>
          <w:lang w:val="el-GR"/>
        </w:rPr>
        <w:t xml:space="preserve"> </w:t>
      </w:r>
      <w:r w:rsidRPr="27D951A2">
        <w:rPr>
          <w:rFonts w:ascii="Calibri" w:hAnsi="Calibri" w:cs="Calibri"/>
          <w:sz w:val="16"/>
          <w:szCs w:val="16"/>
        </w:rPr>
        <w:t>Communications</w:t>
      </w:r>
      <w:r w:rsidR="7B1BB5EA" w:rsidRPr="27D951A2">
        <w:rPr>
          <w:rFonts w:ascii="Calibri" w:hAnsi="Calibri" w:cs="Calibri"/>
          <w:sz w:val="16"/>
          <w:szCs w:val="16"/>
          <w:lang w:val="el-GR"/>
        </w:rPr>
        <w:t xml:space="preserve"> &amp; </w:t>
      </w:r>
      <w:r w:rsidRPr="27D951A2">
        <w:rPr>
          <w:rFonts w:ascii="Calibri" w:hAnsi="Calibri" w:cs="Calibri"/>
          <w:sz w:val="16"/>
          <w:szCs w:val="16"/>
        </w:rPr>
        <w:t>Media</w:t>
      </w:r>
      <w:r w:rsidRPr="27D951A2">
        <w:rPr>
          <w:rFonts w:ascii="Calibri" w:hAnsi="Calibri" w:cs="Calibri"/>
          <w:sz w:val="16"/>
          <w:szCs w:val="16"/>
          <w:lang w:val="el-GR"/>
        </w:rPr>
        <w:t xml:space="preserve"> </w:t>
      </w:r>
      <w:r w:rsidRPr="27D951A2">
        <w:rPr>
          <w:rFonts w:ascii="Calibri" w:hAnsi="Calibri" w:cs="Calibri"/>
          <w:sz w:val="16"/>
          <w:szCs w:val="16"/>
        </w:rPr>
        <w:t>Relations</w:t>
      </w:r>
      <w:r w:rsidRPr="27D951A2">
        <w:rPr>
          <w:rFonts w:ascii="Calibri" w:hAnsi="Calibri" w:cs="Calibri"/>
          <w:sz w:val="16"/>
          <w:szCs w:val="16"/>
          <w:lang w:val="el-GR"/>
        </w:rPr>
        <w:t xml:space="preserve">, Παπαστράτος, τηλ. 2104193000, </w:t>
      </w:r>
      <w:hyperlink r:id="rId9">
        <w:r w:rsidRPr="27D951A2">
          <w:rPr>
            <w:rStyle w:val="Hyperlink"/>
            <w:rFonts w:ascii="Calibri" w:hAnsi="Calibri" w:cs="Calibri"/>
            <w:sz w:val="16"/>
            <w:szCs w:val="16"/>
          </w:rPr>
          <w:t>Alexandros</w:t>
        </w:r>
        <w:r w:rsidRPr="27D951A2">
          <w:rPr>
            <w:rStyle w:val="Hyperlink"/>
            <w:rFonts w:ascii="Calibri" w:hAnsi="Calibri" w:cs="Calibri"/>
            <w:sz w:val="16"/>
            <w:szCs w:val="16"/>
            <w:lang w:val="el-GR"/>
          </w:rPr>
          <w:t>.</w:t>
        </w:r>
        <w:r w:rsidRPr="27D951A2">
          <w:rPr>
            <w:rStyle w:val="Hyperlink"/>
            <w:rFonts w:ascii="Calibri" w:hAnsi="Calibri" w:cs="Calibri"/>
            <w:sz w:val="16"/>
            <w:szCs w:val="16"/>
          </w:rPr>
          <w:t>Ragkavas</w:t>
        </w:r>
        <w:r w:rsidRPr="27D951A2">
          <w:rPr>
            <w:rStyle w:val="Hyperlink"/>
            <w:rFonts w:ascii="Calibri" w:hAnsi="Calibri" w:cs="Calibri"/>
            <w:sz w:val="16"/>
            <w:szCs w:val="16"/>
            <w:lang w:val="el-GR"/>
          </w:rPr>
          <w:t>@</w:t>
        </w:r>
        <w:r w:rsidRPr="27D951A2">
          <w:rPr>
            <w:rStyle w:val="Hyperlink"/>
            <w:rFonts w:ascii="Calibri" w:hAnsi="Calibri" w:cs="Calibri"/>
            <w:sz w:val="16"/>
            <w:szCs w:val="16"/>
          </w:rPr>
          <w:t>pmi</w:t>
        </w:r>
        <w:r w:rsidRPr="27D951A2">
          <w:rPr>
            <w:rStyle w:val="Hyperlink"/>
            <w:rFonts w:ascii="Calibri" w:hAnsi="Calibri" w:cs="Calibri"/>
            <w:sz w:val="16"/>
            <w:szCs w:val="16"/>
            <w:lang w:val="el-GR"/>
          </w:rPr>
          <w:t>.</w:t>
        </w:r>
        <w:r w:rsidRPr="27D951A2">
          <w:rPr>
            <w:rStyle w:val="Hyperlink"/>
            <w:rFonts w:ascii="Calibri" w:hAnsi="Calibri" w:cs="Calibri"/>
            <w:sz w:val="16"/>
            <w:szCs w:val="16"/>
          </w:rPr>
          <w:t>com</w:t>
        </w:r>
      </w:hyperlink>
      <w:r w:rsidRPr="27D951A2">
        <w:rPr>
          <w:rFonts w:ascii="Calibri" w:hAnsi="Calibri" w:cs="Calibri"/>
          <w:sz w:val="16"/>
          <w:szCs w:val="16"/>
          <w:lang w:val="el-GR"/>
        </w:rPr>
        <w:t xml:space="preserve">, Στέφη Σκλαβούνου, </w:t>
      </w:r>
      <w:r w:rsidRPr="27D951A2">
        <w:rPr>
          <w:rFonts w:ascii="Calibri" w:hAnsi="Calibri" w:cs="Calibri"/>
          <w:sz w:val="16"/>
          <w:szCs w:val="16"/>
        </w:rPr>
        <w:t>Senior</w:t>
      </w:r>
      <w:r w:rsidRPr="27D951A2">
        <w:rPr>
          <w:rFonts w:ascii="Calibri" w:hAnsi="Calibri" w:cs="Calibri"/>
          <w:sz w:val="16"/>
          <w:szCs w:val="16"/>
          <w:lang w:val="el-GR"/>
        </w:rPr>
        <w:t xml:space="preserve"> </w:t>
      </w:r>
      <w:r w:rsidRPr="27D951A2">
        <w:rPr>
          <w:rFonts w:ascii="Calibri" w:hAnsi="Calibri" w:cs="Calibri"/>
          <w:sz w:val="16"/>
          <w:szCs w:val="16"/>
        </w:rPr>
        <w:t>Account</w:t>
      </w:r>
      <w:r w:rsidRPr="27D951A2">
        <w:rPr>
          <w:rFonts w:ascii="Calibri" w:hAnsi="Calibri" w:cs="Calibri"/>
          <w:sz w:val="16"/>
          <w:szCs w:val="16"/>
          <w:lang w:val="el-GR"/>
        </w:rPr>
        <w:t xml:space="preserve"> </w:t>
      </w:r>
      <w:r w:rsidRPr="27D951A2">
        <w:rPr>
          <w:rFonts w:ascii="Calibri" w:hAnsi="Calibri" w:cs="Calibri"/>
          <w:sz w:val="16"/>
          <w:szCs w:val="16"/>
        </w:rPr>
        <w:t>Manager</w:t>
      </w:r>
      <w:r w:rsidRPr="27D951A2">
        <w:rPr>
          <w:rFonts w:ascii="Calibri" w:hAnsi="Calibri" w:cs="Calibri"/>
          <w:sz w:val="16"/>
          <w:szCs w:val="16"/>
          <w:lang w:val="el-GR"/>
        </w:rPr>
        <w:t xml:space="preserve">, αία </w:t>
      </w:r>
      <w:r w:rsidRPr="27D951A2">
        <w:rPr>
          <w:rFonts w:ascii="Calibri" w:hAnsi="Calibri" w:cs="Calibri"/>
          <w:sz w:val="16"/>
          <w:szCs w:val="16"/>
        </w:rPr>
        <w:t>relate</w:t>
      </w:r>
      <w:r w:rsidRPr="27D951A2">
        <w:rPr>
          <w:rFonts w:ascii="Calibri" w:hAnsi="Calibri" w:cs="Calibri"/>
          <w:sz w:val="16"/>
          <w:szCs w:val="16"/>
          <w:lang w:val="el-GR"/>
        </w:rPr>
        <w:t xml:space="preserve">, τηλ. 2107418927, </w:t>
      </w:r>
      <w:hyperlink r:id="rId10">
        <w:r w:rsidRPr="27D951A2">
          <w:rPr>
            <w:rStyle w:val="Hyperlink"/>
            <w:rFonts w:ascii="Calibri" w:hAnsi="Calibri" w:cs="Calibri"/>
            <w:sz w:val="16"/>
            <w:szCs w:val="16"/>
          </w:rPr>
          <w:t>sklavounou</w:t>
        </w:r>
        <w:r w:rsidRPr="27D951A2">
          <w:rPr>
            <w:rStyle w:val="Hyperlink"/>
            <w:rFonts w:ascii="Calibri" w:hAnsi="Calibri" w:cs="Calibri"/>
            <w:sz w:val="16"/>
            <w:szCs w:val="16"/>
            <w:lang w:val="el-GR"/>
          </w:rPr>
          <w:t>@</w:t>
        </w:r>
        <w:r w:rsidRPr="27D951A2">
          <w:rPr>
            <w:rStyle w:val="Hyperlink"/>
            <w:rFonts w:ascii="Calibri" w:hAnsi="Calibri" w:cs="Calibri"/>
            <w:sz w:val="16"/>
            <w:szCs w:val="16"/>
          </w:rPr>
          <w:t>aea</w:t>
        </w:r>
        <w:r w:rsidRPr="27D951A2">
          <w:rPr>
            <w:rStyle w:val="Hyperlink"/>
            <w:rFonts w:ascii="Calibri" w:hAnsi="Calibri" w:cs="Calibri"/>
            <w:sz w:val="16"/>
            <w:szCs w:val="16"/>
            <w:lang w:val="el-GR"/>
          </w:rPr>
          <w:t>.</w:t>
        </w:r>
        <w:r w:rsidRPr="27D951A2">
          <w:rPr>
            <w:rStyle w:val="Hyperlink"/>
            <w:rFonts w:ascii="Calibri" w:hAnsi="Calibri" w:cs="Calibri"/>
            <w:sz w:val="16"/>
            <w:szCs w:val="16"/>
          </w:rPr>
          <w:t>gr</w:t>
        </w:r>
      </w:hyperlink>
    </w:p>
    <w:sectPr w:rsidR="00283114" w:rsidRPr="00C870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DB5F4" w14:textId="77777777" w:rsidR="0053541E" w:rsidRDefault="0053541E" w:rsidP="00C831B7">
      <w:pPr>
        <w:spacing w:after="0" w:line="240" w:lineRule="auto"/>
      </w:pPr>
      <w:r>
        <w:separator/>
      </w:r>
    </w:p>
  </w:endnote>
  <w:endnote w:type="continuationSeparator" w:id="0">
    <w:p w14:paraId="1F9D0AD0" w14:textId="77777777" w:rsidR="0053541E" w:rsidRDefault="0053541E" w:rsidP="00C8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B4C89" w14:textId="77777777" w:rsidR="0053541E" w:rsidRDefault="0053541E" w:rsidP="00C831B7">
      <w:pPr>
        <w:spacing w:after="0" w:line="240" w:lineRule="auto"/>
      </w:pPr>
      <w:r>
        <w:separator/>
      </w:r>
    </w:p>
  </w:footnote>
  <w:footnote w:type="continuationSeparator" w:id="0">
    <w:p w14:paraId="66B7D5DA" w14:textId="77777777" w:rsidR="0053541E" w:rsidRDefault="0053541E" w:rsidP="00C83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8285D"/>
    <w:multiLevelType w:val="hybridMultilevel"/>
    <w:tmpl w:val="4732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253E23"/>
    <w:multiLevelType w:val="hybridMultilevel"/>
    <w:tmpl w:val="29424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36035C"/>
    <w:multiLevelType w:val="multilevel"/>
    <w:tmpl w:val="290A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3A28E8"/>
    <w:multiLevelType w:val="hybridMultilevel"/>
    <w:tmpl w:val="EC922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43541608">
    <w:abstractNumId w:val="1"/>
  </w:num>
  <w:num w:numId="2" w16cid:durableId="1339699209">
    <w:abstractNumId w:val="2"/>
  </w:num>
  <w:num w:numId="3" w16cid:durableId="2139832590">
    <w:abstractNumId w:val="3"/>
  </w:num>
  <w:num w:numId="4" w16cid:durableId="875770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114"/>
    <w:rsid w:val="000019E0"/>
    <w:rsid w:val="00004839"/>
    <w:rsid w:val="00006AE7"/>
    <w:rsid w:val="0000E07C"/>
    <w:rsid w:val="00010C40"/>
    <w:rsid w:val="00020108"/>
    <w:rsid w:val="0002080F"/>
    <w:rsid w:val="00026DD1"/>
    <w:rsid w:val="00030BD9"/>
    <w:rsid w:val="0003449C"/>
    <w:rsid w:val="000344A8"/>
    <w:rsid w:val="00044B73"/>
    <w:rsid w:val="0004761A"/>
    <w:rsid w:val="00047624"/>
    <w:rsid w:val="000510B7"/>
    <w:rsid w:val="00053261"/>
    <w:rsid w:val="00075F32"/>
    <w:rsid w:val="00086793"/>
    <w:rsid w:val="00095D90"/>
    <w:rsid w:val="000972FF"/>
    <w:rsid w:val="000975F3"/>
    <w:rsid w:val="000D4AB8"/>
    <w:rsid w:val="000E18D0"/>
    <w:rsid w:val="000E244F"/>
    <w:rsid w:val="000E72FC"/>
    <w:rsid w:val="0010074B"/>
    <w:rsid w:val="00105AB6"/>
    <w:rsid w:val="00112992"/>
    <w:rsid w:val="0011372F"/>
    <w:rsid w:val="00122D73"/>
    <w:rsid w:val="00122E26"/>
    <w:rsid w:val="0013664A"/>
    <w:rsid w:val="00141551"/>
    <w:rsid w:val="00153913"/>
    <w:rsid w:val="00160E17"/>
    <w:rsid w:val="00164945"/>
    <w:rsid w:val="001655BC"/>
    <w:rsid w:val="0016745C"/>
    <w:rsid w:val="0017084C"/>
    <w:rsid w:val="001725BB"/>
    <w:rsid w:val="001837A3"/>
    <w:rsid w:val="00187D10"/>
    <w:rsid w:val="001A4EA9"/>
    <w:rsid w:val="001A7DFE"/>
    <w:rsid w:val="001C54B6"/>
    <w:rsid w:val="001E00AC"/>
    <w:rsid w:val="001E26A2"/>
    <w:rsid w:val="001E6910"/>
    <w:rsid w:val="001E70AD"/>
    <w:rsid w:val="001F0449"/>
    <w:rsid w:val="00211075"/>
    <w:rsid w:val="00214096"/>
    <w:rsid w:val="0022079D"/>
    <w:rsid w:val="00222727"/>
    <w:rsid w:val="0022493D"/>
    <w:rsid w:val="00230E80"/>
    <w:rsid w:val="0023163B"/>
    <w:rsid w:val="00240219"/>
    <w:rsid w:val="00245115"/>
    <w:rsid w:val="00247E6B"/>
    <w:rsid w:val="002579F4"/>
    <w:rsid w:val="0026073A"/>
    <w:rsid w:val="00263780"/>
    <w:rsid w:val="00271499"/>
    <w:rsid w:val="0027258B"/>
    <w:rsid w:val="00277111"/>
    <w:rsid w:val="00283114"/>
    <w:rsid w:val="0029035B"/>
    <w:rsid w:val="00291882"/>
    <w:rsid w:val="00296664"/>
    <w:rsid w:val="002A5192"/>
    <w:rsid w:val="002B28EC"/>
    <w:rsid w:val="002B2E81"/>
    <w:rsid w:val="002B3924"/>
    <w:rsid w:val="002B4301"/>
    <w:rsid w:val="002C0B54"/>
    <w:rsid w:val="002D0DDC"/>
    <w:rsid w:val="002D1487"/>
    <w:rsid w:val="002D1DD2"/>
    <w:rsid w:val="002D1FBC"/>
    <w:rsid w:val="002D4883"/>
    <w:rsid w:val="002E2F32"/>
    <w:rsid w:val="002F24BF"/>
    <w:rsid w:val="0030405E"/>
    <w:rsid w:val="00314573"/>
    <w:rsid w:val="00316B9C"/>
    <w:rsid w:val="00317AB9"/>
    <w:rsid w:val="0032288E"/>
    <w:rsid w:val="00322FD3"/>
    <w:rsid w:val="0032646A"/>
    <w:rsid w:val="00330336"/>
    <w:rsid w:val="00342758"/>
    <w:rsid w:val="00354A09"/>
    <w:rsid w:val="00361FB6"/>
    <w:rsid w:val="0036304B"/>
    <w:rsid w:val="00380825"/>
    <w:rsid w:val="00382248"/>
    <w:rsid w:val="00397623"/>
    <w:rsid w:val="003A7D98"/>
    <w:rsid w:val="003B624A"/>
    <w:rsid w:val="003C4902"/>
    <w:rsid w:val="003C6072"/>
    <w:rsid w:val="003D373D"/>
    <w:rsid w:val="003D478A"/>
    <w:rsid w:val="003E2EDB"/>
    <w:rsid w:val="003E5A71"/>
    <w:rsid w:val="003F3583"/>
    <w:rsid w:val="003F3CE1"/>
    <w:rsid w:val="003F60FB"/>
    <w:rsid w:val="00412FC4"/>
    <w:rsid w:val="00422B5A"/>
    <w:rsid w:val="00424C1D"/>
    <w:rsid w:val="004339E8"/>
    <w:rsid w:val="00445FF7"/>
    <w:rsid w:val="00447547"/>
    <w:rsid w:val="00455971"/>
    <w:rsid w:val="004564E2"/>
    <w:rsid w:val="00460B16"/>
    <w:rsid w:val="004617E2"/>
    <w:rsid w:val="00482C72"/>
    <w:rsid w:val="00483C8A"/>
    <w:rsid w:val="0048760A"/>
    <w:rsid w:val="004904DD"/>
    <w:rsid w:val="004918C4"/>
    <w:rsid w:val="0049370F"/>
    <w:rsid w:val="00496E14"/>
    <w:rsid w:val="004B037F"/>
    <w:rsid w:val="004B4C0A"/>
    <w:rsid w:val="004B5525"/>
    <w:rsid w:val="004B7667"/>
    <w:rsid w:val="004C103B"/>
    <w:rsid w:val="004E5FB1"/>
    <w:rsid w:val="004E6944"/>
    <w:rsid w:val="004F4066"/>
    <w:rsid w:val="004F61B8"/>
    <w:rsid w:val="00507FAA"/>
    <w:rsid w:val="005148D8"/>
    <w:rsid w:val="0051668D"/>
    <w:rsid w:val="00524CA5"/>
    <w:rsid w:val="00526B84"/>
    <w:rsid w:val="00530891"/>
    <w:rsid w:val="0053541E"/>
    <w:rsid w:val="00536F83"/>
    <w:rsid w:val="00545F53"/>
    <w:rsid w:val="00576415"/>
    <w:rsid w:val="00577954"/>
    <w:rsid w:val="005821E8"/>
    <w:rsid w:val="00584345"/>
    <w:rsid w:val="00585D05"/>
    <w:rsid w:val="00595B67"/>
    <w:rsid w:val="005A0DD6"/>
    <w:rsid w:val="005A26DE"/>
    <w:rsid w:val="005A5441"/>
    <w:rsid w:val="005B182A"/>
    <w:rsid w:val="005B1867"/>
    <w:rsid w:val="005B1BB6"/>
    <w:rsid w:val="005C2005"/>
    <w:rsid w:val="005D0E3C"/>
    <w:rsid w:val="005D7046"/>
    <w:rsid w:val="005E35AA"/>
    <w:rsid w:val="005F1E16"/>
    <w:rsid w:val="005F6633"/>
    <w:rsid w:val="0060241E"/>
    <w:rsid w:val="0062318D"/>
    <w:rsid w:val="00624B63"/>
    <w:rsid w:val="006275D3"/>
    <w:rsid w:val="00627C55"/>
    <w:rsid w:val="0065402C"/>
    <w:rsid w:val="006542B9"/>
    <w:rsid w:val="00654445"/>
    <w:rsid w:val="0065542E"/>
    <w:rsid w:val="00656ABE"/>
    <w:rsid w:val="006767B8"/>
    <w:rsid w:val="00682452"/>
    <w:rsid w:val="00682E5F"/>
    <w:rsid w:val="0068302E"/>
    <w:rsid w:val="006877A5"/>
    <w:rsid w:val="00693879"/>
    <w:rsid w:val="00697855"/>
    <w:rsid w:val="006A0F5E"/>
    <w:rsid w:val="006A6536"/>
    <w:rsid w:val="006C149C"/>
    <w:rsid w:val="006C1DE0"/>
    <w:rsid w:val="006C3133"/>
    <w:rsid w:val="006D1708"/>
    <w:rsid w:val="006E07C7"/>
    <w:rsid w:val="006E7780"/>
    <w:rsid w:val="006F3A7F"/>
    <w:rsid w:val="006F3E69"/>
    <w:rsid w:val="006F5DCC"/>
    <w:rsid w:val="006F66F3"/>
    <w:rsid w:val="00701D8E"/>
    <w:rsid w:val="00707ECF"/>
    <w:rsid w:val="00712B84"/>
    <w:rsid w:val="007167C7"/>
    <w:rsid w:val="00722C3B"/>
    <w:rsid w:val="007262FB"/>
    <w:rsid w:val="007330D0"/>
    <w:rsid w:val="00741FD3"/>
    <w:rsid w:val="0075492F"/>
    <w:rsid w:val="0076044F"/>
    <w:rsid w:val="007634E3"/>
    <w:rsid w:val="0076611B"/>
    <w:rsid w:val="00771E93"/>
    <w:rsid w:val="00772710"/>
    <w:rsid w:val="00780307"/>
    <w:rsid w:val="007806FB"/>
    <w:rsid w:val="00783869"/>
    <w:rsid w:val="007868B7"/>
    <w:rsid w:val="007937EB"/>
    <w:rsid w:val="007A272D"/>
    <w:rsid w:val="007B24F7"/>
    <w:rsid w:val="007B3CE3"/>
    <w:rsid w:val="007C3094"/>
    <w:rsid w:val="007C4721"/>
    <w:rsid w:val="007D34A2"/>
    <w:rsid w:val="007D79F3"/>
    <w:rsid w:val="007E37CE"/>
    <w:rsid w:val="007F5395"/>
    <w:rsid w:val="007F5457"/>
    <w:rsid w:val="00804A9A"/>
    <w:rsid w:val="00811ABB"/>
    <w:rsid w:val="00814AA9"/>
    <w:rsid w:val="00814DEB"/>
    <w:rsid w:val="00825A73"/>
    <w:rsid w:val="00833DD6"/>
    <w:rsid w:val="00835FE7"/>
    <w:rsid w:val="00842B2D"/>
    <w:rsid w:val="00844DC0"/>
    <w:rsid w:val="00864DAD"/>
    <w:rsid w:val="0087678A"/>
    <w:rsid w:val="00884CC6"/>
    <w:rsid w:val="00891F39"/>
    <w:rsid w:val="008963DC"/>
    <w:rsid w:val="008A44E2"/>
    <w:rsid w:val="008B178F"/>
    <w:rsid w:val="008B1C27"/>
    <w:rsid w:val="008B5CFE"/>
    <w:rsid w:val="008C08D1"/>
    <w:rsid w:val="008C1996"/>
    <w:rsid w:val="008D3667"/>
    <w:rsid w:val="008E2A47"/>
    <w:rsid w:val="008E63E3"/>
    <w:rsid w:val="009018B1"/>
    <w:rsid w:val="0090257A"/>
    <w:rsid w:val="00913E0D"/>
    <w:rsid w:val="009270B3"/>
    <w:rsid w:val="00931DAD"/>
    <w:rsid w:val="009365DB"/>
    <w:rsid w:val="00943D5F"/>
    <w:rsid w:val="00944654"/>
    <w:rsid w:val="00964DEC"/>
    <w:rsid w:val="009668A4"/>
    <w:rsid w:val="00967226"/>
    <w:rsid w:val="009716E7"/>
    <w:rsid w:val="00976451"/>
    <w:rsid w:val="00980DF3"/>
    <w:rsid w:val="00993BD4"/>
    <w:rsid w:val="00996F14"/>
    <w:rsid w:val="009A5CA1"/>
    <w:rsid w:val="009A6230"/>
    <w:rsid w:val="009B12AF"/>
    <w:rsid w:val="009B1866"/>
    <w:rsid w:val="009C2B6C"/>
    <w:rsid w:val="009D20C2"/>
    <w:rsid w:val="009D3A49"/>
    <w:rsid w:val="009D5F1D"/>
    <w:rsid w:val="009F3629"/>
    <w:rsid w:val="00A00DBA"/>
    <w:rsid w:val="00A03E80"/>
    <w:rsid w:val="00A16143"/>
    <w:rsid w:val="00A211D4"/>
    <w:rsid w:val="00A240B0"/>
    <w:rsid w:val="00A55585"/>
    <w:rsid w:val="00A73C21"/>
    <w:rsid w:val="00A90E5E"/>
    <w:rsid w:val="00A93E50"/>
    <w:rsid w:val="00AA1441"/>
    <w:rsid w:val="00AA24A5"/>
    <w:rsid w:val="00AA3F2F"/>
    <w:rsid w:val="00AA6355"/>
    <w:rsid w:val="00AB55E2"/>
    <w:rsid w:val="00AD2E3D"/>
    <w:rsid w:val="00AD656E"/>
    <w:rsid w:val="00AD68A6"/>
    <w:rsid w:val="00AF270B"/>
    <w:rsid w:val="00AF6897"/>
    <w:rsid w:val="00B11064"/>
    <w:rsid w:val="00B1189D"/>
    <w:rsid w:val="00B171DA"/>
    <w:rsid w:val="00B21CFF"/>
    <w:rsid w:val="00B32883"/>
    <w:rsid w:val="00B33ED1"/>
    <w:rsid w:val="00B463A6"/>
    <w:rsid w:val="00B46669"/>
    <w:rsid w:val="00B64A2D"/>
    <w:rsid w:val="00B81288"/>
    <w:rsid w:val="00B91EBB"/>
    <w:rsid w:val="00B948E0"/>
    <w:rsid w:val="00BB1325"/>
    <w:rsid w:val="00BC4286"/>
    <w:rsid w:val="00BC4E87"/>
    <w:rsid w:val="00BE2D0C"/>
    <w:rsid w:val="00BE503E"/>
    <w:rsid w:val="00BE68E7"/>
    <w:rsid w:val="00BE753B"/>
    <w:rsid w:val="00BF1BCB"/>
    <w:rsid w:val="00BF2A54"/>
    <w:rsid w:val="00C001C3"/>
    <w:rsid w:val="00C04CDD"/>
    <w:rsid w:val="00C134A0"/>
    <w:rsid w:val="00C16438"/>
    <w:rsid w:val="00C248BA"/>
    <w:rsid w:val="00C25F0E"/>
    <w:rsid w:val="00C30113"/>
    <w:rsid w:val="00C33CC9"/>
    <w:rsid w:val="00C34293"/>
    <w:rsid w:val="00C3756C"/>
    <w:rsid w:val="00C41445"/>
    <w:rsid w:val="00C422EE"/>
    <w:rsid w:val="00C429A7"/>
    <w:rsid w:val="00C45B69"/>
    <w:rsid w:val="00C51A0D"/>
    <w:rsid w:val="00C54A24"/>
    <w:rsid w:val="00C54BB0"/>
    <w:rsid w:val="00C60F49"/>
    <w:rsid w:val="00C61520"/>
    <w:rsid w:val="00C831B7"/>
    <w:rsid w:val="00C87071"/>
    <w:rsid w:val="00C95492"/>
    <w:rsid w:val="00C97524"/>
    <w:rsid w:val="00C97DF4"/>
    <w:rsid w:val="00CA2D22"/>
    <w:rsid w:val="00CA4A9A"/>
    <w:rsid w:val="00CA4B7D"/>
    <w:rsid w:val="00CA5F1C"/>
    <w:rsid w:val="00CB12A6"/>
    <w:rsid w:val="00CB4A1F"/>
    <w:rsid w:val="00CC3416"/>
    <w:rsid w:val="00CC47DC"/>
    <w:rsid w:val="00CC6E44"/>
    <w:rsid w:val="00CD0012"/>
    <w:rsid w:val="00CD37C8"/>
    <w:rsid w:val="00CE4DDC"/>
    <w:rsid w:val="00CE5939"/>
    <w:rsid w:val="00CEB3BA"/>
    <w:rsid w:val="00CF5494"/>
    <w:rsid w:val="00D06CB9"/>
    <w:rsid w:val="00D15692"/>
    <w:rsid w:val="00D2016B"/>
    <w:rsid w:val="00D2220D"/>
    <w:rsid w:val="00D26A17"/>
    <w:rsid w:val="00D33EAC"/>
    <w:rsid w:val="00D34F37"/>
    <w:rsid w:val="00D5458A"/>
    <w:rsid w:val="00D63A87"/>
    <w:rsid w:val="00D7013F"/>
    <w:rsid w:val="00D70A33"/>
    <w:rsid w:val="00D822F4"/>
    <w:rsid w:val="00D92B26"/>
    <w:rsid w:val="00DD7863"/>
    <w:rsid w:val="00DE1478"/>
    <w:rsid w:val="00DE68C4"/>
    <w:rsid w:val="00DE6CAE"/>
    <w:rsid w:val="00DF4DD0"/>
    <w:rsid w:val="00E05010"/>
    <w:rsid w:val="00E15B33"/>
    <w:rsid w:val="00E20178"/>
    <w:rsid w:val="00E22C2E"/>
    <w:rsid w:val="00E4040E"/>
    <w:rsid w:val="00E607CA"/>
    <w:rsid w:val="00E6869A"/>
    <w:rsid w:val="00E7163D"/>
    <w:rsid w:val="00E8629F"/>
    <w:rsid w:val="00E91E8F"/>
    <w:rsid w:val="00E93261"/>
    <w:rsid w:val="00EB5BEF"/>
    <w:rsid w:val="00EB6E75"/>
    <w:rsid w:val="00EC0360"/>
    <w:rsid w:val="00ED08E9"/>
    <w:rsid w:val="00EE3738"/>
    <w:rsid w:val="00EF2B96"/>
    <w:rsid w:val="00F000B0"/>
    <w:rsid w:val="00F05484"/>
    <w:rsid w:val="00F25578"/>
    <w:rsid w:val="00F32777"/>
    <w:rsid w:val="00F43D55"/>
    <w:rsid w:val="00F54B34"/>
    <w:rsid w:val="00F80E73"/>
    <w:rsid w:val="00F833ED"/>
    <w:rsid w:val="00F8795D"/>
    <w:rsid w:val="00F93915"/>
    <w:rsid w:val="00FB7C43"/>
    <w:rsid w:val="00FC0512"/>
    <w:rsid w:val="00FC1964"/>
    <w:rsid w:val="00FC72EB"/>
    <w:rsid w:val="00FE46FB"/>
    <w:rsid w:val="00FE69E5"/>
    <w:rsid w:val="00FF49EB"/>
    <w:rsid w:val="00FF6E83"/>
    <w:rsid w:val="00FF7369"/>
    <w:rsid w:val="00FF7C10"/>
    <w:rsid w:val="01206AEA"/>
    <w:rsid w:val="012E9677"/>
    <w:rsid w:val="0169C37E"/>
    <w:rsid w:val="01798C7B"/>
    <w:rsid w:val="018438DF"/>
    <w:rsid w:val="020B0CA9"/>
    <w:rsid w:val="022028B4"/>
    <w:rsid w:val="0270FEB9"/>
    <w:rsid w:val="029B742B"/>
    <w:rsid w:val="02B2067D"/>
    <w:rsid w:val="02D651E3"/>
    <w:rsid w:val="02E09729"/>
    <w:rsid w:val="02F090CE"/>
    <w:rsid w:val="0303ECF6"/>
    <w:rsid w:val="030919DD"/>
    <w:rsid w:val="03149DF6"/>
    <w:rsid w:val="033DF2D7"/>
    <w:rsid w:val="0348B245"/>
    <w:rsid w:val="039584C3"/>
    <w:rsid w:val="03BAF6C7"/>
    <w:rsid w:val="03D161B5"/>
    <w:rsid w:val="03D190FC"/>
    <w:rsid w:val="041393CB"/>
    <w:rsid w:val="045F2FD6"/>
    <w:rsid w:val="0486F437"/>
    <w:rsid w:val="048B287C"/>
    <w:rsid w:val="04C1457A"/>
    <w:rsid w:val="04DE4C14"/>
    <w:rsid w:val="05060182"/>
    <w:rsid w:val="050F2729"/>
    <w:rsid w:val="052455EC"/>
    <w:rsid w:val="0524CD77"/>
    <w:rsid w:val="052FE9E8"/>
    <w:rsid w:val="059979C5"/>
    <w:rsid w:val="0605994D"/>
    <w:rsid w:val="064B2FC4"/>
    <w:rsid w:val="06792F3B"/>
    <w:rsid w:val="067998B6"/>
    <w:rsid w:val="068E82E9"/>
    <w:rsid w:val="072ACD3A"/>
    <w:rsid w:val="0735C6F4"/>
    <w:rsid w:val="07BC7F37"/>
    <w:rsid w:val="08116CD6"/>
    <w:rsid w:val="08233582"/>
    <w:rsid w:val="0841B882"/>
    <w:rsid w:val="085E71AF"/>
    <w:rsid w:val="0944F671"/>
    <w:rsid w:val="09875C29"/>
    <w:rsid w:val="09A589CC"/>
    <w:rsid w:val="09AC24A6"/>
    <w:rsid w:val="09ACEF69"/>
    <w:rsid w:val="09D761D2"/>
    <w:rsid w:val="09E2A62E"/>
    <w:rsid w:val="0A674B68"/>
    <w:rsid w:val="0AB274E2"/>
    <w:rsid w:val="0AFB766C"/>
    <w:rsid w:val="0B5C5FC0"/>
    <w:rsid w:val="0BC2ED15"/>
    <w:rsid w:val="0C9B29DD"/>
    <w:rsid w:val="0CBAD389"/>
    <w:rsid w:val="0CD07F3F"/>
    <w:rsid w:val="0CD75645"/>
    <w:rsid w:val="0CE74206"/>
    <w:rsid w:val="0D0539D1"/>
    <w:rsid w:val="0D2115A0"/>
    <w:rsid w:val="0D79DBD8"/>
    <w:rsid w:val="0D95BE6E"/>
    <w:rsid w:val="0DE34E6A"/>
    <w:rsid w:val="0E1C99A2"/>
    <w:rsid w:val="0E6AE16B"/>
    <w:rsid w:val="0E72C9BB"/>
    <w:rsid w:val="0E7A15D4"/>
    <w:rsid w:val="0EA47418"/>
    <w:rsid w:val="0ED71285"/>
    <w:rsid w:val="0EDE9477"/>
    <w:rsid w:val="0EF9EA14"/>
    <w:rsid w:val="0F008948"/>
    <w:rsid w:val="0F101562"/>
    <w:rsid w:val="0F212045"/>
    <w:rsid w:val="0F249F17"/>
    <w:rsid w:val="0F28E623"/>
    <w:rsid w:val="0F5230C7"/>
    <w:rsid w:val="10531169"/>
    <w:rsid w:val="1090CCC7"/>
    <w:rsid w:val="10BA76F3"/>
    <w:rsid w:val="10D57119"/>
    <w:rsid w:val="10DBFA8C"/>
    <w:rsid w:val="10E15C24"/>
    <w:rsid w:val="111C5BB3"/>
    <w:rsid w:val="116C2E50"/>
    <w:rsid w:val="11C02BF7"/>
    <w:rsid w:val="11CC3BED"/>
    <w:rsid w:val="11CD9972"/>
    <w:rsid w:val="11D3112B"/>
    <w:rsid w:val="11E404CE"/>
    <w:rsid w:val="1209E79B"/>
    <w:rsid w:val="12513D9E"/>
    <w:rsid w:val="1290D800"/>
    <w:rsid w:val="12BE56AF"/>
    <w:rsid w:val="12FC1474"/>
    <w:rsid w:val="130020C5"/>
    <w:rsid w:val="1356BDE3"/>
    <w:rsid w:val="135A8272"/>
    <w:rsid w:val="13C066B6"/>
    <w:rsid w:val="13CF8CD8"/>
    <w:rsid w:val="13D90F0E"/>
    <w:rsid w:val="13E99F88"/>
    <w:rsid w:val="13F52FF8"/>
    <w:rsid w:val="14252AD7"/>
    <w:rsid w:val="1430FAEA"/>
    <w:rsid w:val="1433BBAB"/>
    <w:rsid w:val="1436B253"/>
    <w:rsid w:val="147AFD0E"/>
    <w:rsid w:val="149CE9EA"/>
    <w:rsid w:val="14BABE0F"/>
    <w:rsid w:val="14EEB3A0"/>
    <w:rsid w:val="14F9F288"/>
    <w:rsid w:val="150406AA"/>
    <w:rsid w:val="1513621B"/>
    <w:rsid w:val="152C85C2"/>
    <w:rsid w:val="15757D7E"/>
    <w:rsid w:val="15848108"/>
    <w:rsid w:val="159F5B9C"/>
    <w:rsid w:val="15A631D6"/>
    <w:rsid w:val="15E71B60"/>
    <w:rsid w:val="15F00F97"/>
    <w:rsid w:val="16519921"/>
    <w:rsid w:val="16A5B6F9"/>
    <w:rsid w:val="16E0A0EE"/>
    <w:rsid w:val="1705C8E7"/>
    <w:rsid w:val="1750082F"/>
    <w:rsid w:val="17537DC9"/>
    <w:rsid w:val="175D78CA"/>
    <w:rsid w:val="175FF44D"/>
    <w:rsid w:val="17B999B2"/>
    <w:rsid w:val="17C6DCB7"/>
    <w:rsid w:val="17C95D06"/>
    <w:rsid w:val="17D17F8A"/>
    <w:rsid w:val="17D27A21"/>
    <w:rsid w:val="180BC9C3"/>
    <w:rsid w:val="1813079E"/>
    <w:rsid w:val="184386D5"/>
    <w:rsid w:val="18BCE82E"/>
    <w:rsid w:val="1931D0A6"/>
    <w:rsid w:val="1952BD0F"/>
    <w:rsid w:val="1A79882E"/>
    <w:rsid w:val="1AD29B5F"/>
    <w:rsid w:val="1B272E44"/>
    <w:rsid w:val="1B3109B5"/>
    <w:rsid w:val="1B3FC03F"/>
    <w:rsid w:val="1B70AE3B"/>
    <w:rsid w:val="1C433B68"/>
    <w:rsid w:val="1C593D40"/>
    <w:rsid w:val="1C7450A9"/>
    <w:rsid w:val="1CCA7F8D"/>
    <w:rsid w:val="1CCD59B1"/>
    <w:rsid w:val="1CEDA5AD"/>
    <w:rsid w:val="1D1F6CAA"/>
    <w:rsid w:val="1DDD7862"/>
    <w:rsid w:val="1E417B0A"/>
    <w:rsid w:val="1EB4A72E"/>
    <w:rsid w:val="1EC8324E"/>
    <w:rsid w:val="1EE1B522"/>
    <w:rsid w:val="1F376FBB"/>
    <w:rsid w:val="1FABEE76"/>
    <w:rsid w:val="1FB986A9"/>
    <w:rsid w:val="1FD6FBD0"/>
    <w:rsid w:val="1FF10F41"/>
    <w:rsid w:val="200F7128"/>
    <w:rsid w:val="20270166"/>
    <w:rsid w:val="2046E7A8"/>
    <w:rsid w:val="204FD940"/>
    <w:rsid w:val="205D4745"/>
    <w:rsid w:val="20806F41"/>
    <w:rsid w:val="20BD754D"/>
    <w:rsid w:val="20D05C77"/>
    <w:rsid w:val="20D95D21"/>
    <w:rsid w:val="210964AB"/>
    <w:rsid w:val="211C4F9C"/>
    <w:rsid w:val="212FD4C4"/>
    <w:rsid w:val="213F5750"/>
    <w:rsid w:val="2187539C"/>
    <w:rsid w:val="21AA8C0D"/>
    <w:rsid w:val="22813B47"/>
    <w:rsid w:val="22CE4330"/>
    <w:rsid w:val="230CC252"/>
    <w:rsid w:val="2313BB6E"/>
    <w:rsid w:val="23E955F2"/>
    <w:rsid w:val="2436780A"/>
    <w:rsid w:val="247AE4BF"/>
    <w:rsid w:val="24A602B7"/>
    <w:rsid w:val="2578E9FA"/>
    <w:rsid w:val="2592EEE2"/>
    <w:rsid w:val="25939C01"/>
    <w:rsid w:val="25A7F92A"/>
    <w:rsid w:val="25B29040"/>
    <w:rsid w:val="25B3A5DB"/>
    <w:rsid w:val="25B68555"/>
    <w:rsid w:val="25B9B0F8"/>
    <w:rsid w:val="25D5F7C6"/>
    <w:rsid w:val="2600C240"/>
    <w:rsid w:val="2692A870"/>
    <w:rsid w:val="26ADF9A2"/>
    <w:rsid w:val="2703BDF0"/>
    <w:rsid w:val="27AA6F7E"/>
    <w:rsid w:val="27CB5B37"/>
    <w:rsid w:val="27D951A2"/>
    <w:rsid w:val="2811B736"/>
    <w:rsid w:val="282AB303"/>
    <w:rsid w:val="285A53E7"/>
    <w:rsid w:val="28B3500F"/>
    <w:rsid w:val="291CE7B0"/>
    <w:rsid w:val="293E36AC"/>
    <w:rsid w:val="2988762B"/>
    <w:rsid w:val="29B4B946"/>
    <w:rsid w:val="29E856FA"/>
    <w:rsid w:val="2A04B9E1"/>
    <w:rsid w:val="2A08D65E"/>
    <w:rsid w:val="2A28995C"/>
    <w:rsid w:val="2A3B8DD0"/>
    <w:rsid w:val="2A478183"/>
    <w:rsid w:val="2A67E9FF"/>
    <w:rsid w:val="2A93201E"/>
    <w:rsid w:val="2AF3DB55"/>
    <w:rsid w:val="2B02A101"/>
    <w:rsid w:val="2B225908"/>
    <w:rsid w:val="2BA67826"/>
    <w:rsid w:val="2BBB131C"/>
    <w:rsid w:val="2BC8DB8E"/>
    <w:rsid w:val="2BEC05D1"/>
    <w:rsid w:val="2BF1CA06"/>
    <w:rsid w:val="2C1B2ABC"/>
    <w:rsid w:val="2C3BF306"/>
    <w:rsid w:val="2C7501A0"/>
    <w:rsid w:val="2CA2BBB2"/>
    <w:rsid w:val="2CB9E96D"/>
    <w:rsid w:val="2D0B48AC"/>
    <w:rsid w:val="2D4EA81C"/>
    <w:rsid w:val="2DC3F04D"/>
    <w:rsid w:val="2DD72BC2"/>
    <w:rsid w:val="2E78FBEA"/>
    <w:rsid w:val="2E9E8051"/>
    <w:rsid w:val="2EACB941"/>
    <w:rsid w:val="2EEF5FAB"/>
    <w:rsid w:val="2F089F77"/>
    <w:rsid w:val="2F3A815C"/>
    <w:rsid w:val="2F5CD28F"/>
    <w:rsid w:val="2F63F0A2"/>
    <w:rsid w:val="2F8A9EA6"/>
    <w:rsid w:val="2FBA632C"/>
    <w:rsid w:val="2FC2FF2A"/>
    <w:rsid w:val="300FA31D"/>
    <w:rsid w:val="3015A255"/>
    <w:rsid w:val="30229CA6"/>
    <w:rsid w:val="302C44CA"/>
    <w:rsid w:val="3097C7B7"/>
    <w:rsid w:val="319822FD"/>
    <w:rsid w:val="31D5EFA1"/>
    <w:rsid w:val="321A27EC"/>
    <w:rsid w:val="321EECB1"/>
    <w:rsid w:val="324C135D"/>
    <w:rsid w:val="326A4843"/>
    <w:rsid w:val="32C71FF2"/>
    <w:rsid w:val="32D41D70"/>
    <w:rsid w:val="32FEB856"/>
    <w:rsid w:val="33330733"/>
    <w:rsid w:val="3336516E"/>
    <w:rsid w:val="3385D3EA"/>
    <w:rsid w:val="33A1D571"/>
    <w:rsid w:val="33A373CE"/>
    <w:rsid w:val="33BF5858"/>
    <w:rsid w:val="33EE7350"/>
    <w:rsid w:val="34192DAA"/>
    <w:rsid w:val="34561B80"/>
    <w:rsid w:val="34729617"/>
    <w:rsid w:val="34771041"/>
    <w:rsid w:val="347BD599"/>
    <w:rsid w:val="34DB09C2"/>
    <w:rsid w:val="35411806"/>
    <w:rsid w:val="3575ADB0"/>
    <w:rsid w:val="35D20D21"/>
    <w:rsid w:val="3652DAF3"/>
    <w:rsid w:val="36CA151D"/>
    <w:rsid w:val="36E7AE38"/>
    <w:rsid w:val="36FDE28D"/>
    <w:rsid w:val="37185A29"/>
    <w:rsid w:val="3756920C"/>
    <w:rsid w:val="37A7E8C0"/>
    <w:rsid w:val="37B400BA"/>
    <w:rsid w:val="37B491C6"/>
    <w:rsid w:val="37C6C2E3"/>
    <w:rsid w:val="37D5D9C8"/>
    <w:rsid w:val="37DC3D39"/>
    <w:rsid w:val="381BCAAC"/>
    <w:rsid w:val="38402E4A"/>
    <w:rsid w:val="385328E0"/>
    <w:rsid w:val="390B98A3"/>
    <w:rsid w:val="39170ECD"/>
    <w:rsid w:val="39283B69"/>
    <w:rsid w:val="395E959C"/>
    <w:rsid w:val="39EB4BD8"/>
    <w:rsid w:val="3A4063E6"/>
    <w:rsid w:val="3A422DB9"/>
    <w:rsid w:val="3A73740A"/>
    <w:rsid w:val="3AAD7B3D"/>
    <w:rsid w:val="3B108B8D"/>
    <w:rsid w:val="3B20CDC3"/>
    <w:rsid w:val="3B3B41C2"/>
    <w:rsid w:val="3B5D2AD5"/>
    <w:rsid w:val="3C4D0030"/>
    <w:rsid w:val="3C8D52EE"/>
    <w:rsid w:val="3CF8AAB5"/>
    <w:rsid w:val="3CFD4A04"/>
    <w:rsid w:val="3D137AEE"/>
    <w:rsid w:val="3D4005F9"/>
    <w:rsid w:val="3D4785F1"/>
    <w:rsid w:val="3DEB9AD5"/>
    <w:rsid w:val="3DFE7D27"/>
    <w:rsid w:val="3E29F9DE"/>
    <w:rsid w:val="3E44834B"/>
    <w:rsid w:val="3E481B30"/>
    <w:rsid w:val="3ED67E3F"/>
    <w:rsid w:val="3EE856BB"/>
    <w:rsid w:val="3F381BEF"/>
    <w:rsid w:val="3FAF1A65"/>
    <w:rsid w:val="3FAF6FCA"/>
    <w:rsid w:val="3FBABFC4"/>
    <w:rsid w:val="3FD41EF6"/>
    <w:rsid w:val="4025EBE2"/>
    <w:rsid w:val="40562995"/>
    <w:rsid w:val="415DB4A7"/>
    <w:rsid w:val="418388A3"/>
    <w:rsid w:val="4193FDDE"/>
    <w:rsid w:val="41A75E7A"/>
    <w:rsid w:val="423CCFDE"/>
    <w:rsid w:val="4281593A"/>
    <w:rsid w:val="42ABB90D"/>
    <w:rsid w:val="42AE74DA"/>
    <w:rsid w:val="4307E390"/>
    <w:rsid w:val="431E407A"/>
    <w:rsid w:val="4329E19E"/>
    <w:rsid w:val="4336A495"/>
    <w:rsid w:val="435D68D0"/>
    <w:rsid w:val="43C29BC0"/>
    <w:rsid w:val="43CB74FA"/>
    <w:rsid w:val="448F0BF4"/>
    <w:rsid w:val="449B5315"/>
    <w:rsid w:val="44B29AE3"/>
    <w:rsid w:val="44DD64DC"/>
    <w:rsid w:val="44E7FD00"/>
    <w:rsid w:val="44FD3F45"/>
    <w:rsid w:val="4552F479"/>
    <w:rsid w:val="45651B95"/>
    <w:rsid w:val="45DEC181"/>
    <w:rsid w:val="45F72E6A"/>
    <w:rsid w:val="468BA266"/>
    <w:rsid w:val="46AE4BF7"/>
    <w:rsid w:val="471EDA03"/>
    <w:rsid w:val="47410693"/>
    <w:rsid w:val="478B1E16"/>
    <w:rsid w:val="47AC066E"/>
    <w:rsid w:val="47D03059"/>
    <w:rsid w:val="482A02AA"/>
    <w:rsid w:val="48319732"/>
    <w:rsid w:val="486078ED"/>
    <w:rsid w:val="4883690C"/>
    <w:rsid w:val="4888891B"/>
    <w:rsid w:val="48901780"/>
    <w:rsid w:val="48F48302"/>
    <w:rsid w:val="48F50A40"/>
    <w:rsid w:val="4920AA82"/>
    <w:rsid w:val="4931C31F"/>
    <w:rsid w:val="49320B87"/>
    <w:rsid w:val="493C7D02"/>
    <w:rsid w:val="49443B77"/>
    <w:rsid w:val="4964A38C"/>
    <w:rsid w:val="49D38171"/>
    <w:rsid w:val="4A677828"/>
    <w:rsid w:val="4AB3D92B"/>
    <w:rsid w:val="4AC77D26"/>
    <w:rsid w:val="4AC910A7"/>
    <w:rsid w:val="4AF0B940"/>
    <w:rsid w:val="4AF8D146"/>
    <w:rsid w:val="4B3C7DCC"/>
    <w:rsid w:val="4B5BDDCA"/>
    <w:rsid w:val="4BB46292"/>
    <w:rsid w:val="4BC55C79"/>
    <w:rsid w:val="4BC840EA"/>
    <w:rsid w:val="4C2F36EA"/>
    <w:rsid w:val="4C4F7B3D"/>
    <w:rsid w:val="4C712876"/>
    <w:rsid w:val="4D65D692"/>
    <w:rsid w:val="4DB91737"/>
    <w:rsid w:val="4DE950C7"/>
    <w:rsid w:val="4DFAF00A"/>
    <w:rsid w:val="4E3DAA67"/>
    <w:rsid w:val="4E533702"/>
    <w:rsid w:val="4E777E76"/>
    <w:rsid w:val="4E9B9F33"/>
    <w:rsid w:val="4E9BE77E"/>
    <w:rsid w:val="4EC7604F"/>
    <w:rsid w:val="4EDBFD0B"/>
    <w:rsid w:val="4F33EAD8"/>
    <w:rsid w:val="4F6A63CF"/>
    <w:rsid w:val="4F83539E"/>
    <w:rsid w:val="4F9D9D99"/>
    <w:rsid w:val="501B8CF1"/>
    <w:rsid w:val="50906785"/>
    <w:rsid w:val="51066B73"/>
    <w:rsid w:val="516CADD2"/>
    <w:rsid w:val="51834DC9"/>
    <w:rsid w:val="5194A131"/>
    <w:rsid w:val="51AA043C"/>
    <w:rsid w:val="51C62187"/>
    <w:rsid w:val="51EDF846"/>
    <w:rsid w:val="51F77CB9"/>
    <w:rsid w:val="51FB23BD"/>
    <w:rsid w:val="52108712"/>
    <w:rsid w:val="526ADD92"/>
    <w:rsid w:val="5276D38D"/>
    <w:rsid w:val="528F2AE0"/>
    <w:rsid w:val="52E12078"/>
    <w:rsid w:val="52FB1470"/>
    <w:rsid w:val="5320E75E"/>
    <w:rsid w:val="534585D0"/>
    <w:rsid w:val="541AA1F5"/>
    <w:rsid w:val="5437328C"/>
    <w:rsid w:val="546EB3C5"/>
    <w:rsid w:val="54A638F0"/>
    <w:rsid w:val="54D47E4B"/>
    <w:rsid w:val="54D98B17"/>
    <w:rsid w:val="54E030BF"/>
    <w:rsid w:val="55709435"/>
    <w:rsid w:val="5634EF5A"/>
    <w:rsid w:val="565E1947"/>
    <w:rsid w:val="566E25FB"/>
    <w:rsid w:val="5684C128"/>
    <w:rsid w:val="5694F714"/>
    <w:rsid w:val="56B7C200"/>
    <w:rsid w:val="56F50471"/>
    <w:rsid w:val="57037891"/>
    <w:rsid w:val="570D4E66"/>
    <w:rsid w:val="57221E30"/>
    <w:rsid w:val="5770E6B5"/>
    <w:rsid w:val="5797820C"/>
    <w:rsid w:val="57B72599"/>
    <w:rsid w:val="57DCC945"/>
    <w:rsid w:val="57F89E43"/>
    <w:rsid w:val="57F8FE8F"/>
    <w:rsid w:val="58166D3B"/>
    <w:rsid w:val="58188006"/>
    <w:rsid w:val="5887E99C"/>
    <w:rsid w:val="58A96738"/>
    <w:rsid w:val="58AFB4B9"/>
    <w:rsid w:val="58E0DB6A"/>
    <w:rsid w:val="58E695FC"/>
    <w:rsid w:val="5926E4F5"/>
    <w:rsid w:val="5983EB6B"/>
    <w:rsid w:val="59B2003F"/>
    <w:rsid w:val="59E525D5"/>
    <w:rsid w:val="5A185ED7"/>
    <w:rsid w:val="5A23235A"/>
    <w:rsid w:val="5A4B3A0F"/>
    <w:rsid w:val="5A75AC99"/>
    <w:rsid w:val="5AAA17F6"/>
    <w:rsid w:val="5AB36394"/>
    <w:rsid w:val="5ABD0DA4"/>
    <w:rsid w:val="5B68FC73"/>
    <w:rsid w:val="5B759B0B"/>
    <w:rsid w:val="5B96A9C0"/>
    <w:rsid w:val="5BF7A840"/>
    <w:rsid w:val="5C03F85C"/>
    <w:rsid w:val="5C4CD1C5"/>
    <w:rsid w:val="5C534479"/>
    <w:rsid w:val="5C68BE99"/>
    <w:rsid w:val="5C8B15F3"/>
    <w:rsid w:val="5C952579"/>
    <w:rsid w:val="5CA5041A"/>
    <w:rsid w:val="5CBFD7A4"/>
    <w:rsid w:val="5D0B53B5"/>
    <w:rsid w:val="5D8CA11D"/>
    <w:rsid w:val="5DA1B675"/>
    <w:rsid w:val="5DC9EE6D"/>
    <w:rsid w:val="5DE81756"/>
    <w:rsid w:val="5E5BB806"/>
    <w:rsid w:val="5ED84B18"/>
    <w:rsid w:val="5EFACEAC"/>
    <w:rsid w:val="5F0E16E1"/>
    <w:rsid w:val="5F29B5E1"/>
    <w:rsid w:val="5F322DF8"/>
    <w:rsid w:val="5F5958E2"/>
    <w:rsid w:val="5FA563FF"/>
    <w:rsid w:val="5FAB2F77"/>
    <w:rsid w:val="5FD2918C"/>
    <w:rsid w:val="601145C1"/>
    <w:rsid w:val="60402A37"/>
    <w:rsid w:val="604BD7BF"/>
    <w:rsid w:val="60ABC3DB"/>
    <w:rsid w:val="60C1A90D"/>
    <w:rsid w:val="60C80A93"/>
    <w:rsid w:val="60D80000"/>
    <w:rsid w:val="60FB507C"/>
    <w:rsid w:val="612F689A"/>
    <w:rsid w:val="61579A2F"/>
    <w:rsid w:val="616B99A2"/>
    <w:rsid w:val="6170D5BE"/>
    <w:rsid w:val="6193138B"/>
    <w:rsid w:val="61C57FF3"/>
    <w:rsid w:val="620E7907"/>
    <w:rsid w:val="6244248F"/>
    <w:rsid w:val="6253C021"/>
    <w:rsid w:val="62F0FC6A"/>
    <w:rsid w:val="6301E4F7"/>
    <w:rsid w:val="631225CB"/>
    <w:rsid w:val="631F9362"/>
    <w:rsid w:val="6376586E"/>
    <w:rsid w:val="638831C8"/>
    <w:rsid w:val="63A9F69B"/>
    <w:rsid w:val="63AF292A"/>
    <w:rsid w:val="63B8B821"/>
    <w:rsid w:val="63CC297B"/>
    <w:rsid w:val="63D99CFD"/>
    <w:rsid w:val="6460C597"/>
    <w:rsid w:val="65586AD9"/>
    <w:rsid w:val="6563000F"/>
    <w:rsid w:val="659A4AB1"/>
    <w:rsid w:val="65B0EF24"/>
    <w:rsid w:val="65DEE3BB"/>
    <w:rsid w:val="665C2D1D"/>
    <w:rsid w:val="6665DBAC"/>
    <w:rsid w:val="66704EC8"/>
    <w:rsid w:val="668F1972"/>
    <w:rsid w:val="66BAF675"/>
    <w:rsid w:val="674CD599"/>
    <w:rsid w:val="67711525"/>
    <w:rsid w:val="678752E8"/>
    <w:rsid w:val="67AC7C20"/>
    <w:rsid w:val="680886A7"/>
    <w:rsid w:val="681EB560"/>
    <w:rsid w:val="683351FD"/>
    <w:rsid w:val="683952F7"/>
    <w:rsid w:val="68A59A0B"/>
    <w:rsid w:val="68E22A02"/>
    <w:rsid w:val="68F4F787"/>
    <w:rsid w:val="69051136"/>
    <w:rsid w:val="6940925F"/>
    <w:rsid w:val="69409B8E"/>
    <w:rsid w:val="69721731"/>
    <w:rsid w:val="69A735EE"/>
    <w:rsid w:val="69B3056B"/>
    <w:rsid w:val="6A1F4DB5"/>
    <w:rsid w:val="6A66E9B4"/>
    <w:rsid w:val="6A84CE2B"/>
    <w:rsid w:val="6AA26A3A"/>
    <w:rsid w:val="6AA35B49"/>
    <w:rsid w:val="6AA6E0D2"/>
    <w:rsid w:val="6AFCF6B7"/>
    <w:rsid w:val="6B4D2FA2"/>
    <w:rsid w:val="6B8FD9E1"/>
    <w:rsid w:val="6B90CD52"/>
    <w:rsid w:val="6BA6849C"/>
    <w:rsid w:val="6C1C9A01"/>
    <w:rsid w:val="6C51FEFE"/>
    <w:rsid w:val="6C755B55"/>
    <w:rsid w:val="6C9F336A"/>
    <w:rsid w:val="6CAE4C32"/>
    <w:rsid w:val="6CCAC7B0"/>
    <w:rsid w:val="6CF8E433"/>
    <w:rsid w:val="6CF9C562"/>
    <w:rsid w:val="6D77EEFF"/>
    <w:rsid w:val="6DE8281C"/>
    <w:rsid w:val="6DEF1916"/>
    <w:rsid w:val="6E326062"/>
    <w:rsid w:val="6E3DC35F"/>
    <w:rsid w:val="6E55513F"/>
    <w:rsid w:val="6E6F8302"/>
    <w:rsid w:val="6E7143D9"/>
    <w:rsid w:val="6EA462F2"/>
    <w:rsid w:val="6EBEEEE1"/>
    <w:rsid w:val="6F66FF5B"/>
    <w:rsid w:val="6F770E39"/>
    <w:rsid w:val="6F88DB75"/>
    <w:rsid w:val="703A69EB"/>
    <w:rsid w:val="7069B039"/>
    <w:rsid w:val="7156AD20"/>
    <w:rsid w:val="71648736"/>
    <w:rsid w:val="716FA235"/>
    <w:rsid w:val="7185AF93"/>
    <w:rsid w:val="7218F86E"/>
    <w:rsid w:val="722C5CAE"/>
    <w:rsid w:val="72594B20"/>
    <w:rsid w:val="729B5899"/>
    <w:rsid w:val="73A44D60"/>
    <w:rsid w:val="73A46A9D"/>
    <w:rsid w:val="73C009D0"/>
    <w:rsid w:val="743C320A"/>
    <w:rsid w:val="744248A5"/>
    <w:rsid w:val="744E62F7"/>
    <w:rsid w:val="74697FF8"/>
    <w:rsid w:val="74E25057"/>
    <w:rsid w:val="7511F2D0"/>
    <w:rsid w:val="753E0A22"/>
    <w:rsid w:val="755E1D9F"/>
    <w:rsid w:val="7590F0D2"/>
    <w:rsid w:val="75991CA9"/>
    <w:rsid w:val="75A5FBBE"/>
    <w:rsid w:val="75A930FB"/>
    <w:rsid w:val="75D07A0A"/>
    <w:rsid w:val="75DD7094"/>
    <w:rsid w:val="75FA5895"/>
    <w:rsid w:val="763FC5AB"/>
    <w:rsid w:val="766AE76B"/>
    <w:rsid w:val="76D7A72C"/>
    <w:rsid w:val="76F5F426"/>
    <w:rsid w:val="76FC53AD"/>
    <w:rsid w:val="77145C47"/>
    <w:rsid w:val="771BA541"/>
    <w:rsid w:val="772CD25B"/>
    <w:rsid w:val="773A09B5"/>
    <w:rsid w:val="77AA12FB"/>
    <w:rsid w:val="77C08C33"/>
    <w:rsid w:val="77F175AE"/>
    <w:rsid w:val="7866FFE7"/>
    <w:rsid w:val="78687FCA"/>
    <w:rsid w:val="7892F2A1"/>
    <w:rsid w:val="78D3662C"/>
    <w:rsid w:val="78D8A4C1"/>
    <w:rsid w:val="790384A6"/>
    <w:rsid w:val="7948BC14"/>
    <w:rsid w:val="79BE2EF8"/>
    <w:rsid w:val="79CD73A6"/>
    <w:rsid w:val="79F308E9"/>
    <w:rsid w:val="7A14EA96"/>
    <w:rsid w:val="7AE5CA91"/>
    <w:rsid w:val="7B15DE86"/>
    <w:rsid w:val="7B189109"/>
    <w:rsid w:val="7B1BB5EA"/>
    <w:rsid w:val="7B50CC3F"/>
    <w:rsid w:val="7B858AEA"/>
    <w:rsid w:val="7BA032D5"/>
    <w:rsid w:val="7BAF7BFE"/>
    <w:rsid w:val="7C02D2C6"/>
    <w:rsid w:val="7C050A2A"/>
    <w:rsid w:val="7C2B7D88"/>
    <w:rsid w:val="7C337D25"/>
    <w:rsid w:val="7C365644"/>
    <w:rsid w:val="7C448FF8"/>
    <w:rsid w:val="7CA940AD"/>
    <w:rsid w:val="7CBB2000"/>
    <w:rsid w:val="7CE67134"/>
    <w:rsid w:val="7CF0249D"/>
    <w:rsid w:val="7D90ED5E"/>
    <w:rsid w:val="7DE85728"/>
    <w:rsid w:val="7E82E5A8"/>
    <w:rsid w:val="7E8D87B9"/>
    <w:rsid w:val="7EC13C55"/>
    <w:rsid w:val="7F4C3D31"/>
    <w:rsid w:val="7F6BF1F8"/>
    <w:rsid w:val="7F708876"/>
    <w:rsid w:val="7F824AE8"/>
    <w:rsid w:val="7F8A56BD"/>
    <w:rsid w:val="7F9F56E1"/>
    <w:rsid w:val="7FB47267"/>
    <w:rsid w:val="7FC906CE"/>
    <w:rsid w:val="7FD6C590"/>
    <w:rsid w:val="7FE888B7"/>
    <w:rsid w:val="7FEF70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67B44"/>
  <w15:chartTrackingRefBased/>
  <w15:docId w15:val="{0927941E-A196-4524-8070-6B1FA452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114"/>
    <w:rPr>
      <w:rFonts w:eastAsiaTheme="majorEastAsia" w:cstheme="majorBidi"/>
      <w:color w:val="272727" w:themeColor="text1" w:themeTint="D8"/>
    </w:rPr>
  </w:style>
  <w:style w:type="paragraph" w:styleId="Title">
    <w:name w:val="Title"/>
    <w:basedOn w:val="Normal"/>
    <w:next w:val="Normal"/>
    <w:link w:val="TitleChar"/>
    <w:uiPriority w:val="10"/>
    <w:qFormat/>
    <w:rsid w:val="0028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114"/>
    <w:pPr>
      <w:spacing w:before="160"/>
      <w:jc w:val="center"/>
    </w:pPr>
    <w:rPr>
      <w:i/>
      <w:iCs/>
      <w:color w:val="404040" w:themeColor="text1" w:themeTint="BF"/>
    </w:rPr>
  </w:style>
  <w:style w:type="character" w:customStyle="1" w:styleId="QuoteChar">
    <w:name w:val="Quote Char"/>
    <w:basedOn w:val="DefaultParagraphFont"/>
    <w:link w:val="Quote"/>
    <w:uiPriority w:val="29"/>
    <w:rsid w:val="00283114"/>
    <w:rPr>
      <w:i/>
      <w:iCs/>
      <w:color w:val="404040" w:themeColor="text1" w:themeTint="BF"/>
    </w:rPr>
  </w:style>
  <w:style w:type="paragraph" w:styleId="ListParagraph">
    <w:name w:val="List Paragraph"/>
    <w:basedOn w:val="Normal"/>
    <w:uiPriority w:val="34"/>
    <w:qFormat/>
    <w:rsid w:val="00283114"/>
    <w:pPr>
      <w:ind w:left="720"/>
      <w:contextualSpacing/>
    </w:pPr>
  </w:style>
  <w:style w:type="character" w:styleId="IntenseEmphasis">
    <w:name w:val="Intense Emphasis"/>
    <w:basedOn w:val="DefaultParagraphFont"/>
    <w:uiPriority w:val="21"/>
    <w:qFormat/>
    <w:rsid w:val="00283114"/>
    <w:rPr>
      <w:i/>
      <w:iCs/>
      <w:color w:val="0F4761" w:themeColor="accent1" w:themeShade="BF"/>
    </w:rPr>
  </w:style>
  <w:style w:type="paragraph" w:styleId="IntenseQuote">
    <w:name w:val="Intense Quote"/>
    <w:basedOn w:val="Normal"/>
    <w:next w:val="Normal"/>
    <w:link w:val="IntenseQuoteChar"/>
    <w:uiPriority w:val="30"/>
    <w:qFormat/>
    <w:rsid w:val="0028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114"/>
    <w:rPr>
      <w:i/>
      <w:iCs/>
      <w:color w:val="0F4761" w:themeColor="accent1" w:themeShade="BF"/>
    </w:rPr>
  </w:style>
  <w:style w:type="character" w:styleId="IntenseReference">
    <w:name w:val="Intense Reference"/>
    <w:basedOn w:val="DefaultParagraphFont"/>
    <w:uiPriority w:val="32"/>
    <w:qFormat/>
    <w:rsid w:val="00283114"/>
    <w:rPr>
      <w:b/>
      <w:bCs/>
      <w:smallCaps/>
      <w:color w:val="0F4761" w:themeColor="accent1" w:themeShade="BF"/>
      <w:spacing w:val="5"/>
    </w:rPr>
  </w:style>
  <w:style w:type="paragraph" w:customStyle="1" w:styleId="1">
    <w:name w:val="Βασικό1"/>
    <w:rsid w:val="00283114"/>
    <w:pPr>
      <w:suppressAutoHyphens/>
      <w:autoSpaceDN w:val="0"/>
      <w:spacing w:line="276" w:lineRule="auto"/>
    </w:pPr>
    <w:rPr>
      <w:rFonts w:ascii="Aptos" w:eastAsia="Aptos" w:hAnsi="Aptos" w:cs="Arial"/>
      <w:kern w:val="3"/>
      <w:lang w:bidi="he-IL"/>
      <w14:ligatures w14:val="none"/>
    </w:rPr>
  </w:style>
  <w:style w:type="character" w:customStyle="1" w:styleId="10">
    <w:name w:val="Προεπιλεγμένη γραμματοσειρά1"/>
    <w:rsid w:val="00283114"/>
  </w:style>
  <w:style w:type="character" w:customStyle="1" w:styleId="-1">
    <w:name w:val="Υπερ-σύνδεση1"/>
    <w:basedOn w:val="10"/>
    <w:rsid w:val="00283114"/>
    <w:rPr>
      <w:rFonts w:cs="Times New Roman"/>
      <w:color w:val="0000FF"/>
      <w:u w:val="single"/>
    </w:rPr>
  </w:style>
  <w:style w:type="character" w:customStyle="1" w:styleId="normaltextrun">
    <w:name w:val="normaltextrun"/>
    <w:basedOn w:val="10"/>
    <w:rsid w:val="00283114"/>
  </w:style>
  <w:style w:type="character" w:customStyle="1" w:styleId="eop">
    <w:name w:val="eop"/>
    <w:basedOn w:val="10"/>
    <w:rsid w:val="00283114"/>
  </w:style>
  <w:style w:type="paragraph" w:customStyle="1" w:styleId="paragraph">
    <w:name w:val="paragraph"/>
    <w:basedOn w:val="1"/>
    <w:rsid w:val="00283114"/>
    <w:pPr>
      <w:spacing w:before="100" w:after="100" w:line="240" w:lineRule="auto"/>
    </w:pPr>
    <w:rPr>
      <w:rFonts w:ascii="Times New Roman" w:eastAsia="Times New Roman" w:hAnsi="Times New Roman" w:cs="Times New Roman"/>
      <w:kern w:val="0"/>
      <w:lang w:bidi="ar-SA"/>
    </w:rPr>
  </w:style>
  <w:style w:type="character" w:styleId="Hyperlink">
    <w:name w:val="Hyperlink"/>
    <w:basedOn w:val="DefaultParagraphFont"/>
    <w:uiPriority w:val="99"/>
    <w:unhideWhenUsed/>
    <w:rsid w:val="00D33EAC"/>
    <w:rPr>
      <w:color w:val="467886" w:themeColor="hyperlink"/>
      <w:u w:val="single"/>
    </w:rPr>
  </w:style>
  <w:style w:type="character" w:styleId="UnresolvedMention">
    <w:name w:val="Unresolved Mention"/>
    <w:basedOn w:val="DefaultParagraphFont"/>
    <w:uiPriority w:val="99"/>
    <w:semiHidden/>
    <w:unhideWhenUsed/>
    <w:rsid w:val="00D33EAC"/>
    <w:rPr>
      <w:color w:val="605E5C"/>
      <w:shd w:val="clear" w:color="auto" w:fill="E1DFDD"/>
    </w:rPr>
  </w:style>
  <w:style w:type="paragraph" w:styleId="EndnoteText">
    <w:name w:val="endnote text"/>
    <w:basedOn w:val="Normal"/>
    <w:link w:val="EndnoteTextChar"/>
    <w:uiPriority w:val="99"/>
    <w:semiHidden/>
    <w:unhideWhenUsed/>
    <w:rsid w:val="00C831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31B7"/>
    <w:rPr>
      <w:sz w:val="20"/>
      <w:szCs w:val="20"/>
    </w:rPr>
  </w:style>
  <w:style w:type="character" w:styleId="EndnoteReference">
    <w:name w:val="endnote reference"/>
    <w:basedOn w:val="DefaultParagraphFont"/>
    <w:uiPriority w:val="99"/>
    <w:semiHidden/>
    <w:unhideWhenUsed/>
    <w:rsid w:val="00C831B7"/>
    <w:rPr>
      <w:vertAlign w:val="superscript"/>
    </w:rPr>
  </w:style>
  <w:style w:type="character" w:styleId="CommentReference">
    <w:name w:val="annotation reference"/>
    <w:basedOn w:val="DefaultParagraphFont"/>
    <w:uiPriority w:val="99"/>
    <w:semiHidden/>
    <w:unhideWhenUsed/>
    <w:rsid w:val="005B1867"/>
    <w:rPr>
      <w:sz w:val="16"/>
      <w:szCs w:val="16"/>
    </w:rPr>
  </w:style>
  <w:style w:type="paragraph" w:styleId="CommentText">
    <w:name w:val="annotation text"/>
    <w:basedOn w:val="Normal"/>
    <w:link w:val="CommentTextChar"/>
    <w:uiPriority w:val="99"/>
    <w:unhideWhenUsed/>
    <w:rsid w:val="005B1867"/>
    <w:pPr>
      <w:spacing w:line="240" w:lineRule="auto"/>
    </w:pPr>
    <w:rPr>
      <w:sz w:val="20"/>
      <w:szCs w:val="20"/>
    </w:rPr>
  </w:style>
  <w:style w:type="character" w:customStyle="1" w:styleId="CommentTextChar">
    <w:name w:val="Comment Text Char"/>
    <w:basedOn w:val="DefaultParagraphFont"/>
    <w:link w:val="CommentText"/>
    <w:uiPriority w:val="99"/>
    <w:rsid w:val="005B1867"/>
    <w:rPr>
      <w:sz w:val="20"/>
      <w:szCs w:val="20"/>
    </w:rPr>
  </w:style>
  <w:style w:type="paragraph" w:styleId="CommentSubject">
    <w:name w:val="annotation subject"/>
    <w:basedOn w:val="CommentText"/>
    <w:next w:val="CommentText"/>
    <w:link w:val="CommentSubjectChar"/>
    <w:uiPriority w:val="99"/>
    <w:semiHidden/>
    <w:unhideWhenUsed/>
    <w:rsid w:val="005B1867"/>
    <w:rPr>
      <w:b/>
      <w:bCs/>
    </w:rPr>
  </w:style>
  <w:style w:type="character" w:customStyle="1" w:styleId="CommentSubjectChar">
    <w:name w:val="Comment Subject Char"/>
    <w:basedOn w:val="CommentTextChar"/>
    <w:link w:val="CommentSubject"/>
    <w:uiPriority w:val="99"/>
    <w:semiHidden/>
    <w:rsid w:val="005B1867"/>
    <w:rPr>
      <w:b/>
      <w:bCs/>
      <w:sz w:val="20"/>
      <w:szCs w:val="20"/>
    </w:rPr>
  </w:style>
  <w:style w:type="paragraph" w:styleId="Header">
    <w:name w:val="header"/>
    <w:basedOn w:val="Normal"/>
    <w:link w:val="HeaderChar"/>
    <w:uiPriority w:val="99"/>
    <w:unhideWhenUsed/>
    <w:rsid w:val="0099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F14"/>
  </w:style>
  <w:style w:type="paragraph" w:styleId="Footer">
    <w:name w:val="footer"/>
    <w:basedOn w:val="Normal"/>
    <w:link w:val="FooterChar"/>
    <w:uiPriority w:val="99"/>
    <w:unhideWhenUsed/>
    <w:rsid w:val="0099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F14"/>
  </w:style>
  <w:style w:type="paragraph" w:styleId="Revision">
    <w:name w:val="Revision"/>
    <w:hidden/>
    <w:uiPriority w:val="99"/>
    <w:semiHidden/>
    <w:rsid w:val="00B463A6"/>
    <w:pPr>
      <w:spacing w:after="0" w:line="240" w:lineRule="auto"/>
    </w:pPr>
  </w:style>
  <w:style w:type="character" w:styleId="FollowedHyperlink">
    <w:name w:val="FollowedHyperlink"/>
    <w:basedOn w:val="DefaultParagraphFont"/>
    <w:uiPriority w:val="99"/>
    <w:semiHidden/>
    <w:unhideWhenUsed/>
    <w:rsid w:val="00004839"/>
    <w:rPr>
      <w:color w:val="96607D" w:themeColor="followedHyperlink"/>
      <w:u w:val="single"/>
    </w:rPr>
  </w:style>
  <w:style w:type="paragraph" w:styleId="NormalWeb">
    <w:name w:val="Normal (Web)"/>
    <w:basedOn w:val="Normal"/>
    <w:uiPriority w:val="99"/>
    <w:semiHidden/>
    <w:unhideWhenUsed/>
    <w:rsid w:val="008C199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pastratosmazi.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klavounou@aea.gr" TargetMode="External"/><Relationship Id="rId4" Type="http://schemas.openxmlformats.org/officeDocument/2006/relationships/webSettings" Target="webSettings.xml"/><Relationship Id="rId9" Type="http://schemas.openxmlformats.org/officeDocument/2006/relationships/hyperlink" Target="mailto:Alexandros.Ragkavas@pm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26ba123-f524-4edb-8ec0-4fe5ac767d3b}" enabled="1" method="Privileged" siteId="{8b86a65e-3c3a-4406-8ac3-19a6b5cc52bc}"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904</Words>
  <Characters>5153</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Korina Nikolopoulou</cp:lastModifiedBy>
  <cp:revision>4</cp:revision>
  <dcterms:created xsi:type="dcterms:W3CDTF">2026-10-02T08:02:00Z</dcterms:created>
  <dcterms:modified xsi:type="dcterms:W3CDTF">2026-10-05T09:29:00Z</dcterms:modified>
</cp:coreProperties>
</file>